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911A" w14:textId="77777777" w:rsidR="00134230" w:rsidRPr="001E4771" w:rsidRDefault="00134230" w:rsidP="00134230">
      <w:pPr>
        <w:widowControl w:val="0"/>
        <w:pBdr>
          <w:top w:val="nil"/>
          <w:left w:val="nil"/>
          <w:bottom w:val="nil"/>
          <w:right w:val="nil"/>
          <w:between w:val="nil"/>
        </w:pBdr>
        <w:spacing w:line="276" w:lineRule="auto"/>
        <w:jc w:val="center"/>
        <w:rPr>
          <w:rFonts w:ascii="Arial" w:eastAsia="Arial" w:hAnsi="Arial" w:cs="Arial"/>
          <w:b/>
          <w:bCs/>
          <w:sz w:val="22"/>
          <w:szCs w:val="22"/>
          <w:lang w:val="sv-SE"/>
        </w:rPr>
      </w:pPr>
      <w:r w:rsidRPr="00DC5BA2">
        <w:rPr>
          <w:rFonts w:ascii="Arial" w:eastAsia="Arial" w:hAnsi="Arial" w:cs="Arial"/>
          <w:b/>
          <w:bCs/>
          <w:sz w:val="22"/>
          <w:szCs w:val="22"/>
          <w:lang w:val="sv-SE"/>
        </w:rPr>
        <w:t>PERJANJIAN KERJA SAMA</w:t>
      </w:r>
    </w:p>
    <w:p w14:paraId="14943DAF" w14:textId="77777777" w:rsidR="00134230" w:rsidRPr="00DC5BA2" w:rsidRDefault="00134230" w:rsidP="00134230">
      <w:pPr>
        <w:widowControl w:val="0"/>
        <w:pBdr>
          <w:top w:val="nil"/>
          <w:left w:val="nil"/>
          <w:bottom w:val="nil"/>
          <w:right w:val="nil"/>
          <w:between w:val="nil"/>
        </w:pBdr>
        <w:spacing w:line="276" w:lineRule="auto"/>
        <w:jc w:val="center"/>
        <w:rPr>
          <w:rFonts w:ascii="Arial" w:eastAsia="Arial" w:hAnsi="Arial" w:cs="Arial"/>
          <w:b/>
          <w:bCs/>
          <w:sz w:val="22"/>
          <w:szCs w:val="22"/>
          <w:lang w:val="sv-SE"/>
        </w:rPr>
      </w:pPr>
      <w:r w:rsidRPr="00DC5BA2">
        <w:rPr>
          <w:rFonts w:ascii="Arial" w:eastAsia="Arial" w:hAnsi="Arial" w:cs="Arial"/>
          <w:b/>
          <w:bCs/>
          <w:sz w:val="22"/>
          <w:szCs w:val="22"/>
          <w:lang w:val="sv-SE"/>
        </w:rPr>
        <w:t>KAMPANYE MEDIA SOSIAL</w:t>
      </w:r>
    </w:p>
    <w:p w14:paraId="160F0EA3" w14:textId="77777777" w:rsidR="00134230" w:rsidRPr="00DC5BA2" w:rsidRDefault="00134230" w:rsidP="00134230">
      <w:pPr>
        <w:widowControl w:val="0"/>
        <w:pBdr>
          <w:top w:val="nil"/>
          <w:left w:val="nil"/>
          <w:bottom w:val="nil"/>
          <w:right w:val="nil"/>
          <w:between w:val="nil"/>
        </w:pBdr>
        <w:spacing w:line="276" w:lineRule="auto"/>
        <w:jc w:val="center"/>
        <w:rPr>
          <w:rFonts w:ascii="Arial" w:eastAsia="Arial" w:hAnsi="Arial" w:cs="Arial"/>
          <w:b/>
          <w:bCs/>
          <w:sz w:val="22"/>
          <w:szCs w:val="22"/>
          <w:lang w:val="sv-SE"/>
        </w:rPr>
      </w:pPr>
      <w:r w:rsidRPr="00DC5BA2">
        <w:rPr>
          <w:rFonts w:ascii="Arial" w:eastAsia="Arial" w:hAnsi="Arial" w:cs="Arial"/>
          <w:b/>
          <w:bCs/>
          <w:sz w:val="22"/>
          <w:szCs w:val="22"/>
          <w:lang w:val="sv-SE"/>
        </w:rPr>
        <w:t>ANTARA</w:t>
      </w:r>
    </w:p>
    <w:p w14:paraId="5AB12F32" w14:textId="77777777" w:rsidR="00134230" w:rsidRPr="00DC5BA2" w:rsidRDefault="00134230" w:rsidP="00134230">
      <w:pPr>
        <w:widowControl w:val="0"/>
        <w:pBdr>
          <w:top w:val="nil"/>
          <w:left w:val="nil"/>
          <w:bottom w:val="nil"/>
          <w:right w:val="nil"/>
          <w:between w:val="nil"/>
        </w:pBdr>
        <w:spacing w:line="276" w:lineRule="auto"/>
        <w:jc w:val="center"/>
        <w:rPr>
          <w:rFonts w:ascii="Arial" w:eastAsia="Arial" w:hAnsi="Arial" w:cs="Arial"/>
          <w:b/>
          <w:bCs/>
          <w:sz w:val="22"/>
          <w:szCs w:val="22"/>
        </w:rPr>
      </w:pPr>
      <w:r w:rsidRPr="00DC5BA2">
        <w:rPr>
          <w:rFonts w:ascii="Arial" w:eastAsia="Arial" w:hAnsi="Arial" w:cs="Arial"/>
          <w:b/>
          <w:bCs/>
          <w:sz w:val="22"/>
          <w:szCs w:val="22"/>
        </w:rPr>
        <w:t xml:space="preserve">PT BANK PANIN DUBAI SYARIAH </w:t>
      </w:r>
      <w:proofErr w:type="spellStart"/>
      <w:r w:rsidRPr="00DC5BA2">
        <w:rPr>
          <w:rFonts w:ascii="Arial" w:eastAsia="Arial" w:hAnsi="Arial" w:cs="Arial"/>
          <w:b/>
          <w:bCs/>
          <w:sz w:val="22"/>
          <w:szCs w:val="22"/>
        </w:rPr>
        <w:t>Tbk</w:t>
      </w:r>
      <w:proofErr w:type="spellEnd"/>
    </w:p>
    <w:p w14:paraId="5A6C82E7" w14:textId="77777777" w:rsidR="00134230" w:rsidRPr="00DC5BA2" w:rsidRDefault="00134230" w:rsidP="00134230">
      <w:pPr>
        <w:widowControl w:val="0"/>
        <w:pBdr>
          <w:top w:val="nil"/>
          <w:left w:val="nil"/>
          <w:bottom w:val="nil"/>
          <w:right w:val="nil"/>
          <w:between w:val="nil"/>
        </w:pBdr>
        <w:spacing w:line="276" w:lineRule="auto"/>
        <w:jc w:val="center"/>
        <w:rPr>
          <w:rFonts w:ascii="Arial" w:eastAsia="Arial" w:hAnsi="Arial" w:cs="Arial"/>
          <w:b/>
          <w:bCs/>
          <w:sz w:val="22"/>
          <w:szCs w:val="22"/>
        </w:rPr>
      </w:pPr>
      <w:r w:rsidRPr="00DC5BA2">
        <w:rPr>
          <w:rFonts w:ascii="Arial" w:eastAsia="Arial" w:hAnsi="Arial" w:cs="Arial"/>
          <w:b/>
          <w:bCs/>
          <w:sz w:val="22"/>
          <w:szCs w:val="22"/>
        </w:rPr>
        <w:t>DENGAN</w:t>
      </w:r>
    </w:p>
    <w:p w14:paraId="0FE6CDC9" w14:textId="77777777" w:rsidR="00134230" w:rsidRPr="00DC5BA2" w:rsidRDefault="00134230" w:rsidP="00134230">
      <w:pPr>
        <w:widowControl w:val="0"/>
        <w:pBdr>
          <w:top w:val="nil"/>
          <w:left w:val="nil"/>
          <w:bottom w:val="nil"/>
          <w:right w:val="nil"/>
          <w:between w:val="nil"/>
        </w:pBdr>
        <w:spacing w:after="120" w:line="276" w:lineRule="auto"/>
        <w:jc w:val="center"/>
        <w:rPr>
          <w:rFonts w:ascii="Arial" w:eastAsia="Arial" w:hAnsi="Arial" w:cs="Arial"/>
          <w:b/>
          <w:bCs/>
          <w:sz w:val="22"/>
          <w:szCs w:val="22"/>
        </w:rPr>
      </w:pPr>
      <w:r w:rsidRPr="00DC5BA2">
        <w:rPr>
          <w:rFonts w:ascii="Arial" w:eastAsia="Arial" w:hAnsi="Arial" w:cs="Arial"/>
          <w:b/>
          <w:bCs/>
          <w:sz w:val="22"/>
          <w:szCs w:val="22"/>
        </w:rPr>
        <w:t>CV DODDY BICARA INVESTASI</w:t>
      </w:r>
    </w:p>
    <w:p w14:paraId="247140C8" w14:textId="77777777" w:rsidR="00134230" w:rsidRPr="00DC5BA2" w:rsidRDefault="00134230" w:rsidP="00134230">
      <w:pPr>
        <w:widowControl w:val="0"/>
        <w:pBdr>
          <w:top w:val="nil"/>
          <w:left w:val="nil"/>
          <w:bottom w:val="nil"/>
          <w:right w:val="nil"/>
          <w:between w:val="nil"/>
        </w:pBdr>
        <w:spacing w:line="276" w:lineRule="auto"/>
        <w:jc w:val="center"/>
        <w:rPr>
          <w:rFonts w:ascii="Arial" w:eastAsia="Arial" w:hAnsi="Arial" w:cs="Arial"/>
          <w:sz w:val="22"/>
          <w:szCs w:val="22"/>
        </w:rPr>
      </w:pPr>
      <w:commentRangeStart w:id="0"/>
      <w:r w:rsidRPr="00DC5BA2">
        <w:rPr>
          <w:rFonts w:ascii="Arial" w:eastAsia="Arial" w:hAnsi="Arial" w:cs="Arial"/>
          <w:sz w:val="22"/>
          <w:szCs w:val="22"/>
        </w:rPr>
        <w:t xml:space="preserve">No. </w:t>
      </w:r>
      <w:r w:rsidRPr="00DC5BA2">
        <w:rPr>
          <w:rFonts w:ascii="Arial" w:eastAsia="Arial" w:hAnsi="Arial" w:cs="Arial"/>
          <w:sz w:val="22"/>
          <w:szCs w:val="22"/>
          <w:highlight w:val="yellow"/>
        </w:rPr>
        <w:t>[…]</w:t>
      </w:r>
      <w:commentRangeEnd w:id="0"/>
      <w:r w:rsidRPr="00DC5BA2">
        <w:rPr>
          <w:rStyle w:val="CommentReference"/>
          <w:rFonts w:ascii="Arial" w:hAnsi="Arial" w:cs="Arial"/>
          <w:sz w:val="22"/>
          <w:szCs w:val="22"/>
        </w:rPr>
        <w:commentReference w:id="0"/>
      </w:r>
    </w:p>
    <w:p w14:paraId="27CF0B4E" w14:textId="77777777" w:rsidR="00134230" w:rsidRPr="00DC5BA2" w:rsidRDefault="00134230" w:rsidP="00134230">
      <w:pPr>
        <w:spacing w:line="276" w:lineRule="auto"/>
        <w:jc w:val="both"/>
        <w:rPr>
          <w:rFonts w:ascii="Arial" w:eastAsia="Bell MT" w:hAnsi="Arial" w:cs="Arial"/>
          <w:b/>
          <w:color w:val="000000"/>
          <w:sz w:val="22"/>
          <w:szCs w:val="22"/>
        </w:rPr>
      </w:pPr>
    </w:p>
    <w:p w14:paraId="4CF17039" w14:textId="77777777" w:rsidR="00134230" w:rsidRPr="00DC5BA2" w:rsidRDefault="00134230" w:rsidP="00134230">
      <w:pPr>
        <w:spacing w:line="276" w:lineRule="auto"/>
        <w:jc w:val="both"/>
        <w:rPr>
          <w:rFonts w:ascii="Arial" w:eastAsia="Bell MT" w:hAnsi="Arial" w:cs="Arial"/>
          <w:color w:val="000000"/>
          <w:sz w:val="22"/>
          <w:szCs w:val="22"/>
          <w:lang w:val="sv-SE"/>
        </w:rPr>
      </w:pPr>
      <w:proofErr w:type="spellStart"/>
      <w:r w:rsidRPr="00DC5BA2">
        <w:rPr>
          <w:rFonts w:ascii="Arial" w:eastAsia="Bell MT" w:hAnsi="Arial" w:cs="Arial"/>
          <w:color w:val="000000"/>
          <w:sz w:val="22"/>
          <w:szCs w:val="22"/>
        </w:rPr>
        <w:t>Perjanjian</w:t>
      </w:r>
      <w:proofErr w:type="spellEnd"/>
      <w:r w:rsidRPr="00DC5BA2">
        <w:rPr>
          <w:rFonts w:ascii="Arial" w:eastAsia="Bell MT" w:hAnsi="Arial" w:cs="Arial"/>
          <w:color w:val="000000"/>
          <w:sz w:val="22"/>
          <w:szCs w:val="22"/>
        </w:rPr>
        <w:t xml:space="preserve"> Kerja Sama Kampanye Media Sosial (</w:t>
      </w:r>
      <w:proofErr w:type="spellStart"/>
      <w:r w:rsidRPr="00DC5BA2">
        <w:rPr>
          <w:rFonts w:ascii="Arial" w:eastAsia="Bell MT" w:hAnsi="Arial" w:cs="Arial"/>
          <w:color w:val="000000"/>
          <w:sz w:val="22"/>
          <w:szCs w:val="22"/>
        </w:rPr>
        <w:t>selanjutnya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sebagai</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b/>
          <w:bCs/>
          <w:color w:val="000000"/>
          <w:sz w:val="22"/>
          <w:szCs w:val="22"/>
        </w:rPr>
        <w:t>Perjanjian</w:t>
      </w:r>
      <w:proofErr w:type="spellEnd"/>
      <w:r w:rsidRPr="00DC5BA2">
        <w:rPr>
          <w:rFonts w:ascii="Arial" w:eastAsia="Bell MT" w:hAnsi="Arial" w:cs="Arial"/>
          <w:color w:val="000000"/>
          <w:sz w:val="22"/>
          <w:szCs w:val="22"/>
        </w:rPr>
        <w:t xml:space="preserve">”) ini dibuat pada </w:t>
      </w:r>
      <w:proofErr w:type="spellStart"/>
      <w:r w:rsidRPr="00DC5BA2">
        <w:rPr>
          <w:rFonts w:ascii="Arial" w:eastAsia="Bell MT" w:hAnsi="Arial" w:cs="Arial"/>
          <w:color w:val="000000"/>
          <w:sz w:val="22"/>
          <w:szCs w:val="22"/>
        </w:rPr>
        <w:t>hari</w:t>
      </w:r>
      <w:proofErr w:type="spellEnd"/>
      <w:r w:rsidRPr="00DC5BA2">
        <w:rPr>
          <w:rFonts w:ascii="Arial" w:eastAsia="Bell MT" w:hAnsi="Arial" w:cs="Arial"/>
          <w:color w:val="000000"/>
          <w:sz w:val="22"/>
          <w:szCs w:val="22"/>
        </w:rPr>
        <w:t xml:space="preserve"> ini </w:t>
      </w:r>
      <w:commentRangeStart w:id="1"/>
      <w:r w:rsidRPr="00DC5BA2">
        <w:rPr>
          <w:rFonts w:ascii="Arial" w:eastAsia="Bell MT" w:hAnsi="Arial" w:cs="Arial"/>
          <w:color w:val="000000"/>
          <w:sz w:val="22"/>
          <w:szCs w:val="22"/>
        </w:rPr>
        <w:t>[</w:t>
      </w:r>
      <w:r w:rsidRPr="00DC5BA2">
        <w:rPr>
          <w:rFonts w:ascii="Arial" w:eastAsia="Bell MT" w:hAnsi="Arial" w:cs="Arial"/>
          <w:color w:val="000000"/>
          <w:sz w:val="22"/>
          <w:szCs w:val="22"/>
          <w:highlight w:val="yellow"/>
        </w:rPr>
        <w:t>…</w:t>
      </w:r>
      <w:r w:rsidRPr="00DC5BA2">
        <w:rPr>
          <w:rFonts w:ascii="Arial" w:eastAsia="Bell MT" w:hAnsi="Arial" w:cs="Arial"/>
          <w:color w:val="000000"/>
          <w:sz w:val="22"/>
          <w:szCs w:val="22"/>
        </w:rPr>
        <w:t xml:space="preserve">], </w:t>
      </w:r>
      <w:r w:rsidRPr="00DC5BA2">
        <w:rPr>
          <w:rFonts w:ascii="Arial" w:eastAsia="Bell MT" w:hAnsi="Arial" w:cs="Arial"/>
          <w:color w:val="000000"/>
          <w:sz w:val="22"/>
          <w:szCs w:val="22"/>
          <w:lang w:val="sv-SE"/>
        </w:rPr>
        <w:t xml:space="preserve">tanggal </w:t>
      </w:r>
      <w:proofErr w:type="gramStart"/>
      <w:r w:rsidRPr="00DC5BA2">
        <w:rPr>
          <w:rFonts w:ascii="Arial" w:eastAsia="Bell MT" w:hAnsi="Arial" w:cs="Arial"/>
          <w:color w:val="000000"/>
          <w:sz w:val="22"/>
          <w:szCs w:val="22"/>
          <w:highlight w:val="yellow"/>
          <w:lang w:val="sv-SE"/>
        </w:rPr>
        <w:t>[...],bulan</w:t>
      </w:r>
      <w:proofErr w:type="gramEnd"/>
      <w:r w:rsidRPr="00DC5BA2">
        <w:rPr>
          <w:rFonts w:ascii="Arial" w:eastAsia="Bell MT" w:hAnsi="Arial" w:cs="Arial"/>
          <w:color w:val="000000"/>
          <w:sz w:val="22"/>
          <w:szCs w:val="22"/>
          <w:highlight w:val="yellow"/>
          <w:lang w:val="sv-SE"/>
        </w:rPr>
        <w:t xml:space="preserve"> […] tahun dua ribu dua puluh lima ([...]-[...]-2025)</w:t>
      </w:r>
      <w:r w:rsidRPr="00DC5BA2">
        <w:rPr>
          <w:rFonts w:ascii="Arial" w:eastAsia="Bell MT" w:hAnsi="Arial" w:cs="Arial"/>
          <w:color w:val="000000"/>
          <w:sz w:val="22"/>
          <w:szCs w:val="22"/>
          <w:lang w:val="sv-SE"/>
        </w:rPr>
        <w:t xml:space="preserve"> oleh dan </w:t>
      </w:r>
      <w:proofErr w:type="gramStart"/>
      <w:r w:rsidRPr="00DC5BA2">
        <w:rPr>
          <w:rFonts w:ascii="Arial" w:eastAsia="Bell MT" w:hAnsi="Arial" w:cs="Arial"/>
          <w:color w:val="000000"/>
          <w:sz w:val="22"/>
          <w:szCs w:val="22"/>
          <w:lang w:val="sv-SE"/>
        </w:rPr>
        <w:t>antara :</w:t>
      </w:r>
      <w:proofErr w:type="gramEnd"/>
      <w:r w:rsidRPr="00DC5BA2">
        <w:rPr>
          <w:rFonts w:ascii="Arial" w:eastAsia="Bell MT" w:hAnsi="Arial" w:cs="Arial"/>
          <w:color w:val="000000"/>
          <w:sz w:val="22"/>
          <w:szCs w:val="22"/>
          <w:lang w:val="sv-SE"/>
        </w:rPr>
        <w:t xml:space="preserve"> </w:t>
      </w:r>
      <w:commentRangeEnd w:id="1"/>
      <w:r w:rsidRPr="00DC5BA2">
        <w:rPr>
          <w:rStyle w:val="CommentReference"/>
          <w:rFonts w:ascii="Arial" w:hAnsi="Arial" w:cs="Arial"/>
          <w:sz w:val="22"/>
          <w:szCs w:val="22"/>
        </w:rPr>
        <w:commentReference w:id="1"/>
      </w:r>
    </w:p>
    <w:p w14:paraId="656B2015" w14:textId="77777777" w:rsidR="00134230" w:rsidRPr="00DC5BA2" w:rsidRDefault="00134230" w:rsidP="00134230">
      <w:pPr>
        <w:spacing w:line="276" w:lineRule="auto"/>
        <w:rPr>
          <w:rFonts w:ascii="Arial" w:hAnsi="Arial" w:cs="Arial"/>
          <w:sz w:val="22"/>
          <w:szCs w:val="22"/>
        </w:rPr>
      </w:pPr>
    </w:p>
    <w:p w14:paraId="59BABC9D" w14:textId="77777777" w:rsidR="00134230" w:rsidRPr="00DC5BA2" w:rsidRDefault="00134230" w:rsidP="00134230">
      <w:pPr>
        <w:pStyle w:val="ListParagraph"/>
        <w:numPr>
          <w:ilvl w:val="0"/>
          <w:numId w:val="2"/>
        </w:numPr>
        <w:spacing w:line="276" w:lineRule="auto"/>
        <w:contextualSpacing w:val="0"/>
        <w:jc w:val="both"/>
        <w:rPr>
          <w:rFonts w:ascii="Arial" w:eastAsia="Bell MT" w:hAnsi="Arial" w:cs="Arial"/>
          <w:color w:val="000000"/>
          <w:sz w:val="22"/>
          <w:szCs w:val="22"/>
        </w:rPr>
      </w:pPr>
      <w:r w:rsidRPr="00DC5BA2">
        <w:rPr>
          <w:rFonts w:ascii="Arial" w:hAnsi="Arial" w:cs="Arial"/>
          <w:b/>
          <w:bCs/>
          <w:sz w:val="22"/>
          <w:szCs w:val="22"/>
        </w:rPr>
        <w:t xml:space="preserve">PT Bank Panin Dubai Syariah </w:t>
      </w:r>
      <w:proofErr w:type="spellStart"/>
      <w:r w:rsidRPr="00DC5BA2">
        <w:rPr>
          <w:rFonts w:ascii="Arial" w:hAnsi="Arial" w:cs="Arial"/>
          <w:b/>
          <w:bCs/>
          <w:sz w:val="22"/>
          <w:szCs w:val="22"/>
        </w:rPr>
        <w:t>Tbk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suatu</w:t>
      </w:r>
      <w:proofErr w:type="spellEnd"/>
      <w:r w:rsidRPr="00DC5BA2">
        <w:rPr>
          <w:rFonts w:ascii="Arial" w:eastAsia="Bell MT" w:hAnsi="Arial" w:cs="Arial"/>
          <w:color w:val="000000"/>
          <w:sz w:val="22"/>
          <w:szCs w:val="22"/>
        </w:rPr>
        <w:t xml:space="preserve"> Perseroan </w:t>
      </w:r>
      <w:proofErr w:type="spellStart"/>
      <w:r w:rsidRPr="00DC5BA2">
        <w:rPr>
          <w:rFonts w:ascii="Arial" w:eastAsia="Bell MT" w:hAnsi="Arial" w:cs="Arial"/>
          <w:color w:val="000000"/>
          <w:sz w:val="22"/>
          <w:szCs w:val="22"/>
        </w:rPr>
        <w:t>terbatas</w:t>
      </w:r>
      <w:proofErr w:type="spellEnd"/>
      <w:r w:rsidRPr="00DC5BA2">
        <w:rPr>
          <w:rFonts w:ascii="Arial" w:eastAsia="Bell MT" w:hAnsi="Arial" w:cs="Arial"/>
          <w:color w:val="000000"/>
          <w:sz w:val="22"/>
          <w:szCs w:val="22"/>
        </w:rPr>
        <w:t xml:space="preserve"> yang </w:t>
      </w:r>
      <w:proofErr w:type="spellStart"/>
      <w:r w:rsidRPr="00DC5BA2">
        <w:rPr>
          <w:rFonts w:ascii="Arial" w:eastAsia="Bell MT" w:hAnsi="Arial" w:cs="Arial"/>
          <w:color w:val="000000"/>
          <w:sz w:val="22"/>
          <w:szCs w:val="22"/>
        </w:rPr>
        <w:t>didirikan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menurut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hukum</w:t>
      </w:r>
      <w:proofErr w:type="spellEnd"/>
      <w:r w:rsidRPr="00DC5BA2">
        <w:rPr>
          <w:rFonts w:ascii="Arial" w:eastAsia="Bell MT" w:hAnsi="Arial" w:cs="Arial"/>
          <w:color w:val="000000"/>
          <w:sz w:val="22"/>
          <w:szCs w:val="22"/>
        </w:rPr>
        <w:t xml:space="preserve"> Negara Republik Indonesia, </w:t>
      </w:r>
      <w:proofErr w:type="spellStart"/>
      <w:r w:rsidRPr="00DC5BA2">
        <w:rPr>
          <w:rFonts w:ascii="Arial" w:eastAsia="Bell MT" w:hAnsi="Arial" w:cs="Arial"/>
          <w:color w:val="000000"/>
          <w:sz w:val="22"/>
          <w:szCs w:val="22"/>
        </w:rPr>
        <w:t>berkedudukan</w:t>
      </w:r>
      <w:proofErr w:type="spellEnd"/>
      <w:r w:rsidRPr="00DC5BA2">
        <w:rPr>
          <w:rFonts w:ascii="Arial" w:eastAsia="Bell MT" w:hAnsi="Arial" w:cs="Arial"/>
          <w:color w:val="000000"/>
          <w:sz w:val="22"/>
          <w:szCs w:val="22"/>
        </w:rPr>
        <w:t xml:space="preserve"> di Gedung Panin Life Center Lt.3A, Jl. </w:t>
      </w:r>
      <w:proofErr w:type="spellStart"/>
      <w:r w:rsidRPr="00DC5BA2">
        <w:rPr>
          <w:rFonts w:ascii="Arial" w:eastAsia="Bell MT" w:hAnsi="Arial" w:cs="Arial"/>
          <w:color w:val="000000"/>
          <w:sz w:val="22"/>
          <w:szCs w:val="22"/>
        </w:rPr>
        <w:t>Letjen</w:t>
      </w:r>
      <w:proofErr w:type="spellEnd"/>
      <w:r w:rsidRPr="00DC5BA2">
        <w:rPr>
          <w:rFonts w:ascii="Arial" w:eastAsia="Bell MT" w:hAnsi="Arial" w:cs="Arial"/>
          <w:color w:val="000000"/>
          <w:sz w:val="22"/>
          <w:szCs w:val="22"/>
        </w:rPr>
        <w:t xml:space="preserve"> S. Parman Kav. 91 Slipi, Jakarta Barat 11420, </w:t>
      </w:r>
      <w:proofErr w:type="spellStart"/>
      <w:r w:rsidRPr="00DC5BA2">
        <w:rPr>
          <w:rFonts w:ascii="Arial" w:eastAsia="Bell MT" w:hAnsi="Arial" w:cs="Arial"/>
          <w:color w:val="000000"/>
          <w:sz w:val="22"/>
          <w:szCs w:val="22"/>
        </w:rPr>
        <w:t>dalam</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hal</w:t>
      </w:r>
      <w:proofErr w:type="spellEnd"/>
      <w:r w:rsidRPr="00DC5BA2">
        <w:rPr>
          <w:rFonts w:ascii="Arial" w:eastAsia="Bell MT" w:hAnsi="Arial" w:cs="Arial"/>
          <w:color w:val="000000"/>
          <w:sz w:val="22"/>
          <w:szCs w:val="22"/>
        </w:rPr>
        <w:t xml:space="preserve"> ini </w:t>
      </w:r>
      <w:proofErr w:type="spellStart"/>
      <w:r w:rsidRPr="00DC5BA2">
        <w:rPr>
          <w:rFonts w:ascii="Arial" w:eastAsia="Bell MT" w:hAnsi="Arial" w:cs="Arial"/>
          <w:color w:val="000000"/>
          <w:sz w:val="22"/>
          <w:szCs w:val="22"/>
        </w:rPr>
        <w:t>diwakili</w:t>
      </w:r>
      <w:proofErr w:type="spellEnd"/>
      <w:r w:rsidRPr="00DC5BA2">
        <w:rPr>
          <w:rFonts w:ascii="Arial" w:eastAsia="Bell MT" w:hAnsi="Arial" w:cs="Arial"/>
          <w:color w:val="000000"/>
          <w:sz w:val="22"/>
          <w:szCs w:val="22"/>
        </w:rPr>
        <w:t xml:space="preserve"> oleh </w:t>
      </w:r>
      <w:r w:rsidRPr="00DC5BA2">
        <w:rPr>
          <w:rFonts w:ascii="Arial" w:eastAsia="Bell MT" w:hAnsi="Arial" w:cs="Arial"/>
          <w:b/>
          <w:bCs/>
          <w:color w:val="000000"/>
          <w:sz w:val="22"/>
          <w:szCs w:val="22"/>
        </w:rPr>
        <w:t>Edy Tri Sujarwadi</w:t>
      </w:r>
      <w:r w:rsidRPr="00DC5BA2">
        <w:rPr>
          <w:rFonts w:ascii="Arial" w:eastAsia="Bell MT" w:hAnsi="Arial" w:cs="Arial"/>
          <w:color w:val="000000"/>
          <w:sz w:val="22"/>
          <w:szCs w:val="22"/>
        </w:rPr>
        <w:t xml:space="preserve"> selaku </w:t>
      </w:r>
      <w:r w:rsidRPr="00DC5BA2">
        <w:rPr>
          <w:rFonts w:ascii="Arial" w:eastAsia="Bell MT" w:hAnsi="Arial" w:cs="Arial"/>
          <w:b/>
          <w:bCs/>
          <w:i/>
          <w:iCs/>
          <w:color w:val="000000"/>
          <w:sz w:val="22"/>
          <w:szCs w:val="22"/>
        </w:rPr>
        <w:t>Business Development Head</w:t>
      </w:r>
      <w:r w:rsidRPr="00DC5BA2">
        <w:rPr>
          <w:rFonts w:ascii="Arial" w:eastAsia="Bell MT" w:hAnsi="Arial" w:cs="Arial"/>
          <w:color w:val="000000"/>
          <w:sz w:val="22"/>
          <w:szCs w:val="22"/>
        </w:rPr>
        <w:t xml:space="preserve"> dan </w:t>
      </w:r>
      <w:r w:rsidRPr="00DC5BA2">
        <w:rPr>
          <w:rFonts w:ascii="Arial" w:eastAsia="Bell MT" w:hAnsi="Arial" w:cs="Arial"/>
          <w:b/>
          <w:bCs/>
          <w:color w:val="000000"/>
          <w:sz w:val="22"/>
          <w:szCs w:val="22"/>
        </w:rPr>
        <w:t>Andri Latif</w:t>
      </w:r>
      <w:r w:rsidRPr="00DC5BA2">
        <w:rPr>
          <w:rFonts w:ascii="Arial" w:eastAsia="Bell MT" w:hAnsi="Arial" w:cs="Arial"/>
          <w:color w:val="000000"/>
          <w:sz w:val="22"/>
          <w:szCs w:val="22"/>
        </w:rPr>
        <w:t xml:space="preserve"> selaku </w:t>
      </w:r>
      <w:r w:rsidRPr="00DC5BA2">
        <w:rPr>
          <w:rFonts w:ascii="Arial" w:eastAsia="Bell MT" w:hAnsi="Arial" w:cs="Arial"/>
          <w:b/>
          <w:bCs/>
          <w:i/>
          <w:iCs/>
          <w:color w:val="000000"/>
          <w:sz w:val="22"/>
          <w:szCs w:val="22"/>
        </w:rPr>
        <w:t>Head of Corporate Secretary and Legal</w:t>
      </w:r>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dari</w:t>
      </w:r>
      <w:proofErr w:type="spellEnd"/>
      <w:r w:rsidRPr="00DC5BA2">
        <w:rPr>
          <w:rFonts w:ascii="Arial" w:eastAsia="Bell MT" w:hAnsi="Arial" w:cs="Arial"/>
          <w:color w:val="000000"/>
          <w:sz w:val="22"/>
          <w:szCs w:val="22"/>
        </w:rPr>
        <w:t xml:space="preserve"> dan oleh </w:t>
      </w:r>
      <w:proofErr w:type="spellStart"/>
      <w:r w:rsidRPr="00DC5BA2">
        <w:rPr>
          <w:rFonts w:ascii="Arial" w:eastAsia="Bell MT" w:hAnsi="Arial" w:cs="Arial"/>
          <w:color w:val="000000"/>
          <w:sz w:val="22"/>
          <w:szCs w:val="22"/>
        </w:rPr>
        <w:t>karenanya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berhak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bertindak</w:t>
      </w:r>
      <w:proofErr w:type="spellEnd"/>
      <w:r w:rsidRPr="00DC5BA2">
        <w:rPr>
          <w:rFonts w:ascii="Arial" w:eastAsia="Bell MT" w:hAnsi="Arial" w:cs="Arial"/>
          <w:color w:val="000000"/>
          <w:sz w:val="22"/>
          <w:szCs w:val="22"/>
        </w:rPr>
        <w:t xml:space="preserve"> untuk dan </w:t>
      </w:r>
      <w:proofErr w:type="spellStart"/>
      <w:r w:rsidRPr="00DC5BA2">
        <w:rPr>
          <w:rFonts w:ascii="Arial" w:eastAsia="Bell MT" w:hAnsi="Arial" w:cs="Arial"/>
          <w:color w:val="000000"/>
          <w:sz w:val="22"/>
          <w:szCs w:val="22"/>
        </w:rPr>
        <w:t>atas</w:t>
      </w:r>
      <w:proofErr w:type="spellEnd"/>
      <w:r w:rsidRPr="00DC5BA2">
        <w:rPr>
          <w:rFonts w:ascii="Arial" w:eastAsia="Bell MT" w:hAnsi="Arial" w:cs="Arial"/>
          <w:color w:val="000000"/>
          <w:sz w:val="22"/>
          <w:szCs w:val="22"/>
        </w:rPr>
        <w:t xml:space="preserve"> nama Direksi mewakili </w:t>
      </w:r>
      <w:r w:rsidRPr="00DC5BA2">
        <w:rPr>
          <w:rFonts w:ascii="Arial" w:eastAsia="Bell MT" w:hAnsi="Arial" w:cs="Arial"/>
          <w:b/>
          <w:bCs/>
          <w:color w:val="000000"/>
          <w:sz w:val="22"/>
          <w:szCs w:val="22"/>
        </w:rPr>
        <w:t xml:space="preserve">PT Bank Panin Dubai Syariah </w:t>
      </w:r>
      <w:proofErr w:type="spellStart"/>
      <w:r w:rsidRPr="00DC5BA2">
        <w:rPr>
          <w:rFonts w:ascii="Arial" w:eastAsia="Bell MT" w:hAnsi="Arial" w:cs="Arial"/>
          <w:b/>
          <w:bCs/>
          <w:color w:val="000000"/>
          <w:sz w:val="22"/>
          <w:szCs w:val="22"/>
        </w:rPr>
        <w:t>Tbk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selanjutnya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b/>
          <w:bCs/>
          <w:color w:val="000000"/>
          <w:sz w:val="22"/>
          <w:szCs w:val="22"/>
        </w:rPr>
        <w:t>Pihak</w:t>
      </w:r>
      <w:proofErr w:type="spellEnd"/>
      <w:r w:rsidRPr="00DC5BA2">
        <w:rPr>
          <w:rFonts w:ascii="Arial" w:eastAsia="Bell MT" w:hAnsi="Arial" w:cs="Arial"/>
          <w:b/>
          <w:bCs/>
          <w:color w:val="000000"/>
          <w:sz w:val="22"/>
          <w:szCs w:val="22"/>
        </w:rPr>
        <w:t xml:space="preserve"> Pertama</w:t>
      </w:r>
      <w:r w:rsidRPr="00DC5BA2">
        <w:rPr>
          <w:rFonts w:ascii="Arial" w:eastAsia="Bell MT" w:hAnsi="Arial" w:cs="Arial"/>
          <w:color w:val="000000"/>
          <w:sz w:val="22"/>
          <w:szCs w:val="22"/>
        </w:rPr>
        <w:t>”).</w:t>
      </w:r>
    </w:p>
    <w:p w14:paraId="6BE2BDF5"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rPr>
      </w:pPr>
    </w:p>
    <w:p w14:paraId="749E418F" w14:textId="77777777" w:rsidR="00134230" w:rsidRPr="00DC5BA2" w:rsidRDefault="00134230" w:rsidP="00134230">
      <w:pPr>
        <w:pStyle w:val="ListParagraph"/>
        <w:numPr>
          <w:ilvl w:val="0"/>
          <w:numId w:val="2"/>
        </w:numPr>
        <w:spacing w:line="276" w:lineRule="auto"/>
        <w:contextualSpacing w:val="0"/>
        <w:jc w:val="both"/>
        <w:rPr>
          <w:rFonts w:ascii="Arial" w:eastAsia="Bell MT" w:hAnsi="Arial" w:cs="Arial"/>
          <w:color w:val="000000"/>
          <w:sz w:val="22"/>
          <w:szCs w:val="22"/>
        </w:rPr>
      </w:pPr>
      <w:r w:rsidRPr="00DC5BA2">
        <w:rPr>
          <w:rFonts w:ascii="Arial" w:eastAsia="Bell MT" w:hAnsi="Arial" w:cs="Arial"/>
          <w:b/>
          <w:bCs/>
          <w:color w:val="000000"/>
          <w:sz w:val="22"/>
          <w:szCs w:val="22"/>
        </w:rPr>
        <w:t xml:space="preserve">CV Doddy </w:t>
      </w:r>
      <w:proofErr w:type="spellStart"/>
      <w:r w:rsidRPr="00DC5BA2">
        <w:rPr>
          <w:rFonts w:ascii="Arial" w:eastAsia="Bell MT" w:hAnsi="Arial" w:cs="Arial"/>
          <w:b/>
          <w:bCs/>
          <w:color w:val="000000"/>
          <w:sz w:val="22"/>
          <w:szCs w:val="22"/>
        </w:rPr>
        <w:t>Bicara</w:t>
      </w:r>
      <w:proofErr w:type="spellEnd"/>
      <w:r w:rsidRPr="00DC5BA2">
        <w:rPr>
          <w:rFonts w:ascii="Arial" w:eastAsia="Bell MT" w:hAnsi="Arial" w:cs="Arial"/>
          <w:b/>
          <w:bCs/>
          <w:color w:val="000000"/>
          <w:sz w:val="22"/>
          <w:szCs w:val="22"/>
        </w:rPr>
        <w:t xml:space="preserve"> </w:t>
      </w:r>
      <w:proofErr w:type="spellStart"/>
      <w:r w:rsidRPr="00DC5BA2">
        <w:rPr>
          <w:rFonts w:ascii="Arial" w:eastAsia="Bell MT" w:hAnsi="Arial" w:cs="Arial"/>
          <w:b/>
          <w:bCs/>
          <w:color w:val="000000"/>
          <w:sz w:val="22"/>
          <w:szCs w:val="22"/>
        </w:rPr>
        <w:t>Investasi</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suatu</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persekutuan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komanditer</w:t>
      </w:r>
      <w:proofErr w:type="spellEnd"/>
      <w:r w:rsidRPr="00DC5BA2">
        <w:rPr>
          <w:rFonts w:ascii="Arial" w:eastAsia="Bell MT" w:hAnsi="Arial" w:cs="Arial"/>
          <w:color w:val="000000"/>
          <w:sz w:val="22"/>
          <w:szCs w:val="22"/>
        </w:rPr>
        <w:t xml:space="preserve"> yang </w:t>
      </w:r>
      <w:proofErr w:type="spellStart"/>
      <w:r w:rsidRPr="00DC5BA2">
        <w:rPr>
          <w:rFonts w:ascii="Arial" w:eastAsia="Bell MT" w:hAnsi="Arial" w:cs="Arial"/>
          <w:color w:val="000000"/>
          <w:sz w:val="22"/>
          <w:szCs w:val="22"/>
        </w:rPr>
        <w:t>didirikan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menurut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hukum</w:t>
      </w:r>
      <w:proofErr w:type="spellEnd"/>
      <w:r w:rsidRPr="00DC5BA2">
        <w:rPr>
          <w:rFonts w:ascii="Arial" w:eastAsia="Bell MT" w:hAnsi="Arial" w:cs="Arial"/>
          <w:color w:val="000000"/>
          <w:sz w:val="22"/>
          <w:szCs w:val="22"/>
        </w:rPr>
        <w:t xml:space="preserve"> Negara Republik Indonesia, </w:t>
      </w:r>
      <w:proofErr w:type="spellStart"/>
      <w:r w:rsidRPr="00DC5BA2">
        <w:rPr>
          <w:rFonts w:ascii="Arial" w:eastAsia="Bell MT" w:hAnsi="Arial" w:cs="Arial"/>
          <w:color w:val="000000"/>
          <w:sz w:val="22"/>
          <w:szCs w:val="22"/>
        </w:rPr>
        <w:t>berkedudukan</w:t>
      </w:r>
      <w:proofErr w:type="spellEnd"/>
      <w:r w:rsidRPr="00DC5BA2">
        <w:rPr>
          <w:rFonts w:ascii="Arial" w:eastAsia="Bell MT" w:hAnsi="Arial" w:cs="Arial"/>
          <w:color w:val="000000"/>
          <w:sz w:val="22"/>
          <w:szCs w:val="22"/>
        </w:rPr>
        <w:t xml:space="preserve"> di Jalan Manyar Jaya 11/48, </w:t>
      </w:r>
      <w:proofErr w:type="spellStart"/>
      <w:r w:rsidRPr="00DC5BA2">
        <w:rPr>
          <w:rFonts w:ascii="Arial" w:eastAsia="Bell MT" w:hAnsi="Arial" w:cs="Arial"/>
          <w:color w:val="000000"/>
          <w:sz w:val="22"/>
          <w:szCs w:val="22"/>
        </w:rPr>
        <w:t>Kelurahan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Menur</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Pumpungan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Kecamatan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Sukolilo</w:t>
      </w:r>
      <w:proofErr w:type="spellEnd"/>
      <w:r w:rsidRPr="00DC5BA2">
        <w:rPr>
          <w:rFonts w:ascii="Arial" w:eastAsia="Bell MT" w:hAnsi="Arial" w:cs="Arial"/>
          <w:color w:val="000000"/>
          <w:sz w:val="22"/>
          <w:szCs w:val="22"/>
        </w:rPr>
        <w:t xml:space="preserve">, Kota </w:t>
      </w:r>
      <w:proofErr w:type="spellStart"/>
      <w:r w:rsidRPr="00DC5BA2">
        <w:rPr>
          <w:rFonts w:ascii="Arial" w:eastAsia="Bell MT" w:hAnsi="Arial" w:cs="Arial"/>
          <w:color w:val="000000"/>
          <w:sz w:val="22"/>
          <w:szCs w:val="22"/>
        </w:rPr>
        <w:t>Surabya</w:t>
      </w:r>
      <w:proofErr w:type="spellEnd"/>
      <w:r w:rsidRPr="00DC5BA2">
        <w:rPr>
          <w:rFonts w:ascii="Arial" w:eastAsia="Bell MT" w:hAnsi="Arial" w:cs="Arial"/>
          <w:color w:val="000000"/>
          <w:sz w:val="22"/>
          <w:szCs w:val="22"/>
        </w:rPr>
        <w:t xml:space="preserve">, Jawa Timur </w:t>
      </w:r>
      <w:proofErr w:type="spellStart"/>
      <w:r w:rsidRPr="00DC5BA2">
        <w:rPr>
          <w:rFonts w:ascii="Arial" w:eastAsia="Bell MT" w:hAnsi="Arial" w:cs="Arial"/>
          <w:color w:val="000000"/>
          <w:sz w:val="22"/>
          <w:szCs w:val="22"/>
        </w:rPr>
        <w:t>dalam</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hal</w:t>
      </w:r>
      <w:proofErr w:type="spellEnd"/>
      <w:r w:rsidRPr="00DC5BA2">
        <w:rPr>
          <w:rFonts w:ascii="Arial" w:eastAsia="Bell MT" w:hAnsi="Arial" w:cs="Arial"/>
          <w:color w:val="000000"/>
          <w:sz w:val="22"/>
          <w:szCs w:val="22"/>
        </w:rPr>
        <w:t xml:space="preserve"> ini </w:t>
      </w:r>
      <w:proofErr w:type="spellStart"/>
      <w:r w:rsidRPr="00DC5BA2">
        <w:rPr>
          <w:rFonts w:ascii="Arial" w:eastAsia="Bell MT" w:hAnsi="Arial" w:cs="Arial"/>
          <w:color w:val="000000"/>
          <w:sz w:val="22"/>
          <w:szCs w:val="22"/>
        </w:rPr>
        <w:t>diwakili</w:t>
      </w:r>
      <w:proofErr w:type="spellEnd"/>
      <w:r w:rsidRPr="00DC5BA2">
        <w:rPr>
          <w:rFonts w:ascii="Arial" w:eastAsia="Bell MT" w:hAnsi="Arial" w:cs="Arial"/>
          <w:color w:val="000000"/>
          <w:sz w:val="22"/>
          <w:szCs w:val="22"/>
        </w:rPr>
        <w:t xml:space="preserve"> oleh </w:t>
      </w:r>
      <w:r w:rsidRPr="00DC5BA2">
        <w:rPr>
          <w:rFonts w:ascii="Arial" w:eastAsia="Bell MT" w:hAnsi="Arial" w:cs="Arial"/>
          <w:b/>
          <w:bCs/>
          <w:color w:val="000000"/>
          <w:sz w:val="22"/>
          <w:szCs w:val="22"/>
        </w:rPr>
        <w:t xml:space="preserve">Doddy </w:t>
      </w:r>
      <w:proofErr w:type="spellStart"/>
      <w:r w:rsidRPr="00DC5BA2">
        <w:rPr>
          <w:rFonts w:ascii="Arial" w:eastAsia="Bell MT" w:hAnsi="Arial" w:cs="Arial"/>
          <w:b/>
          <w:bCs/>
          <w:color w:val="000000"/>
          <w:sz w:val="22"/>
          <w:szCs w:val="22"/>
        </w:rPr>
        <w:t>Prayogo</w:t>
      </w:r>
      <w:proofErr w:type="spellEnd"/>
      <w:r w:rsidRPr="00DC5BA2">
        <w:rPr>
          <w:rFonts w:ascii="Arial" w:eastAsia="Bell MT" w:hAnsi="Arial" w:cs="Arial"/>
          <w:color w:val="000000"/>
          <w:sz w:val="22"/>
          <w:szCs w:val="22"/>
        </w:rPr>
        <w:t xml:space="preserve"> selaku </w:t>
      </w:r>
      <w:proofErr w:type="spellStart"/>
      <w:r w:rsidRPr="00DC5BA2">
        <w:rPr>
          <w:rFonts w:ascii="Arial" w:eastAsia="Bell MT" w:hAnsi="Arial" w:cs="Arial"/>
          <w:b/>
          <w:bCs/>
          <w:color w:val="000000"/>
          <w:sz w:val="22"/>
          <w:szCs w:val="22"/>
        </w:rPr>
        <w:t>Direktur</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dari</w:t>
      </w:r>
      <w:proofErr w:type="spellEnd"/>
      <w:r w:rsidRPr="00DC5BA2">
        <w:rPr>
          <w:rFonts w:ascii="Arial" w:eastAsia="Bell MT" w:hAnsi="Arial" w:cs="Arial"/>
          <w:color w:val="000000"/>
          <w:sz w:val="22"/>
          <w:szCs w:val="22"/>
        </w:rPr>
        <w:t xml:space="preserve"> oleh dan </w:t>
      </w:r>
      <w:proofErr w:type="spellStart"/>
      <w:r w:rsidRPr="00DC5BA2">
        <w:rPr>
          <w:rFonts w:ascii="Arial" w:eastAsia="Bell MT" w:hAnsi="Arial" w:cs="Arial"/>
          <w:color w:val="000000"/>
          <w:sz w:val="22"/>
          <w:szCs w:val="22"/>
        </w:rPr>
        <w:t>karenanya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berhak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bertindak</w:t>
      </w:r>
      <w:proofErr w:type="spellEnd"/>
      <w:r w:rsidRPr="00DC5BA2">
        <w:rPr>
          <w:rFonts w:ascii="Arial" w:eastAsia="Bell MT" w:hAnsi="Arial" w:cs="Arial"/>
          <w:color w:val="000000"/>
          <w:sz w:val="22"/>
          <w:szCs w:val="22"/>
        </w:rPr>
        <w:t xml:space="preserve"> untuk dan </w:t>
      </w:r>
      <w:proofErr w:type="spellStart"/>
      <w:r w:rsidRPr="00DC5BA2">
        <w:rPr>
          <w:rFonts w:ascii="Arial" w:eastAsia="Bell MT" w:hAnsi="Arial" w:cs="Arial"/>
          <w:color w:val="000000"/>
          <w:sz w:val="22"/>
          <w:szCs w:val="22"/>
        </w:rPr>
        <w:t>atas</w:t>
      </w:r>
      <w:proofErr w:type="spellEnd"/>
      <w:r w:rsidRPr="00DC5BA2">
        <w:rPr>
          <w:rFonts w:ascii="Arial" w:eastAsia="Bell MT" w:hAnsi="Arial" w:cs="Arial"/>
          <w:color w:val="000000"/>
          <w:sz w:val="22"/>
          <w:szCs w:val="22"/>
        </w:rPr>
        <w:t xml:space="preserve"> nama </w:t>
      </w:r>
      <w:r w:rsidRPr="00DC5BA2">
        <w:rPr>
          <w:rFonts w:ascii="Arial" w:eastAsia="Bell MT" w:hAnsi="Arial" w:cs="Arial"/>
          <w:b/>
          <w:bCs/>
          <w:color w:val="000000"/>
          <w:sz w:val="22"/>
          <w:szCs w:val="22"/>
        </w:rPr>
        <w:t xml:space="preserve">CV Doddy </w:t>
      </w:r>
      <w:proofErr w:type="spellStart"/>
      <w:r w:rsidRPr="00DC5BA2">
        <w:rPr>
          <w:rFonts w:ascii="Arial" w:eastAsia="Bell MT" w:hAnsi="Arial" w:cs="Arial"/>
          <w:b/>
          <w:bCs/>
          <w:color w:val="000000"/>
          <w:sz w:val="22"/>
          <w:szCs w:val="22"/>
        </w:rPr>
        <w:t>Bicara</w:t>
      </w:r>
      <w:proofErr w:type="spellEnd"/>
      <w:r w:rsidRPr="00DC5BA2">
        <w:rPr>
          <w:rFonts w:ascii="Arial" w:eastAsia="Bell MT" w:hAnsi="Arial" w:cs="Arial"/>
          <w:b/>
          <w:bCs/>
          <w:color w:val="000000"/>
          <w:sz w:val="22"/>
          <w:szCs w:val="22"/>
        </w:rPr>
        <w:t xml:space="preserve"> </w:t>
      </w:r>
      <w:proofErr w:type="spellStart"/>
      <w:r w:rsidRPr="00DC5BA2">
        <w:rPr>
          <w:rFonts w:ascii="Arial" w:eastAsia="Bell MT" w:hAnsi="Arial" w:cs="Arial"/>
          <w:b/>
          <w:bCs/>
          <w:color w:val="000000"/>
          <w:sz w:val="22"/>
          <w:szCs w:val="22"/>
        </w:rPr>
        <w:t>Investasi</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selanjutnya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sebagai</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b/>
          <w:bCs/>
          <w:color w:val="000000"/>
          <w:sz w:val="22"/>
          <w:szCs w:val="22"/>
        </w:rPr>
        <w:t>Pihak</w:t>
      </w:r>
      <w:proofErr w:type="spellEnd"/>
      <w:r w:rsidRPr="00DC5BA2">
        <w:rPr>
          <w:rFonts w:ascii="Arial" w:eastAsia="Bell MT" w:hAnsi="Arial" w:cs="Arial"/>
          <w:b/>
          <w:bCs/>
          <w:color w:val="000000"/>
          <w:sz w:val="22"/>
          <w:szCs w:val="22"/>
        </w:rPr>
        <w:t xml:space="preserve"> </w:t>
      </w:r>
      <w:proofErr w:type="spellStart"/>
      <w:r w:rsidRPr="00DC5BA2">
        <w:rPr>
          <w:rFonts w:ascii="Arial" w:eastAsia="Bell MT" w:hAnsi="Arial" w:cs="Arial"/>
          <w:b/>
          <w:bCs/>
          <w:color w:val="000000"/>
          <w:sz w:val="22"/>
          <w:szCs w:val="22"/>
        </w:rPr>
        <w:t>Kedua</w:t>
      </w:r>
      <w:proofErr w:type="spellEnd"/>
      <w:r w:rsidRPr="00DC5BA2">
        <w:rPr>
          <w:rFonts w:ascii="Arial" w:eastAsia="Bell MT" w:hAnsi="Arial" w:cs="Arial"/>
          <w:color w:val="000000"/>
          <w:sz w:val="22"/>
          <w:szCs w:val="22"/>
        </w:rPr>
        <w:t>”).</w:t>
      </w:r>
    </w:p>
    <w:p w14:paraId="7645F7F8"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rPr>
      </w:pPr>
    </w:p>
    <w:p w14:paraId="7546CA05" w14:textId="77777777" w:rsidR="00134230" w:rsidRPr="00DC5BA2" w:rsidRDefault="00134230" w:rsidP="00134230">
      <w:pPr>
        <w:spacing w:line="276" w:lineRule="auto"/>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Pertama dan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Kedua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secara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bersama</w:t>
      </w:r>
      <w:proofErr w:type="spellEnd"/>
      <w:r w:rsidRPr="00DC5BA2">
        <w:rPr>
          <w:rFonts w:ascii="Arial" w:eastAsia="Bell MT" w:hAnsi="Arial" w:cs="Arial"/>
          <w:color w:val="000000"/>
          <w:sz w:val="22"/>
          <w:szCs w:val="22"/>
        </w:rPr>
        <w:t xml:space="preserve">-sama </w:t>
      </w:r>
      <w:proofErr w:type="spellStart"/>
      <w:r w:rsidRPr="00DC5BA2">
        <w:rPr>
          <w:rFonts w:ascii="Arial" w:eastAsia="Bell MT" w:hAnsi="Arial" w:cs="Arial"/>
          <w:color w:val="000000"/>
          <w:sz w:val="22"/>
          <w:szCs w:val="22"/>
        </w:rPr>
        <w:t>selanjutnya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sebagai</w:t>
      </w:r>
      <w:proofErr w:type="spellEnd"/>
      <w:r w:rsidRPr="00DC5BA2">
        <w:rPr>
          <w:rFonts w:ascii="Arial" w:eastAsia="Bell MT" w:hAnsi="Arial" w:cs="Arial"/>
          <w:color w:val="000000"/>
          <w:sz w:val="22"/>
          <w:szCs w:val="22"/>
        </w:rPr>
        <w:t xml:space="preserve"> “</w:t>
      </w:r>
      <w:r w:rsidRPr="00DC5BA2">
        <w:rPr>
          <w:rFonts w:ascii="Arial" w:eastAsia="Bell MT" w:hAnsi="Arial" w:cs="Arial"/>
          <w:b/>
          <w:bCs/>
          <w:color w:val="000000"/>
          <w:sz w:val="22"/>
          <w:szCs w:val="22"/>
        </w:rPr>
        <w:t xml:space="preserve">Para </w:t>
      </w:r>
      <w:proofErr w:type="spellStart"/>
      <w:r w:rsidRPr="00DC5BA2">
        <w:rPr>
          <w:rFonts w:ascii="Arial" w:eastAsia="Bell MT" w:hAnsi="Arial" w:cs="Arial"/>
          <w:b/>
          <w:bCs/>
          <w:color w:val="000000"/>
          <w:sz w:val="22"/>
          <w:szCs w:val="22"/>
        </w:rPr>
        <w:t>Pihak</w:t>
      </w:r>
      <w:proofErr w:type="spellEnd"/>
      <w:r w:rsidRPr="00DC5BA2">
        <w:rPr>
          <w:rFonts w:ascii="Arial" w:eastAsia="Bell MT" w:hAnsi="Arial" w:cs="Arial"/>
          <w:color w:val="000000"/>
          <w:sz w:val="22"/>
          <w:szCs w:val="22"/>
        </w:rPr>
        <w:t xml:space="preserve">” dan </w:t>
      </w:r>
      <w:proofErr w:type="spellStart"/>
      <w:r w:rsidRPr="00DC5BA2">
        <w:rPr>
          <w:rFonts w:ascii="Arial" w:eastAsia="Bell MT" w:hAnsi="Arial" w:cs="Arial"/>
          <w:color w:val="000000"/>
          <w:sz w:val="22"/>
          <w:szCs w:val="22"/>
        </w:rPr>
        <w:t>secara</w:t>
      </w:r>
      <w:proofErr w:type="spellEnd"/>
      <w:r w:rsidRPr="00DC5BA2">
        <w:rPr>
          <w:rFonts w:ascii="Arial" w:eastAsia="Bell MT" w:hAnsi="Arial" w:cs="Arial"/>
          <w:color w:val="000000"/>
          <w:sz w:val="22"/>
          <w:szCs w:val="22"/>
        </w:rPr>
        <w:t xml:space="preserve"> sendiri-sendiri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sebagai</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b/>
          <w:bCs/>
          <w:color w:val="000000"/>
          <w:sz w:val="22"/>
          <w:szCs w:val="22"/>
        </w:rPr>
        <w:t>Piha</w:t>
      </w:r>
      <w:r w:rsidRPr="00DC5BA2">
        <w:rPr>
          <w:rFonts w:ascii="Arial" w:eastAsia="Bell MT" w:hAnsi="Arial" w:cs="Arial"/>
          <w:color w:val="000000"/>
          <w:sz w:val="22"/>
          <w:szCs w:val="22"/>
        </w:rPr>
        <w:t>k</w:t>
      </w:r>
      <w:proofErr w:type="spellEnd"/>
      <w:r w:rsidRPr="00DC5BA2">
        <w:rPr>
          <w:rFonts w:ascii="Arial" w:eastAsia="Bell MT" w:hAnsi="Arial" w:cs="Arial"/>
          <w:color w:val="000000"/>
          <w:sz w:val="22"/>
          <w:szCs w:val="22"/>
        </w:rPr>
        <w:t>”.</w:t>
      </w:r>
    </w:p>
    <w:p w14:paraId="37C1156E" w14:textId="77777777" w:rsidR="00134230" w:rsidRPr="00DC5BA2" w:rsidRDefault="00134230" w:rsidP="00134230">
      <w:pPr>
        <w:spacing w:line="276" w:lineRule="auto"/>
        <w:jc w:val="both"/>
        <w:rPr>
          <w:rFonts w:ascii="Arial" w:eastAsia="Bell MT" w:hAnsi="Arial" w:cs="Arial"/>
          <w:color w:val="000000"/>
          <w:sz w:val="22"/>
          <w:szCs w:val="22"/>
        </w:rPr>
      </w:pPr>
    </w:p>
    <w:p w14:paraId="0560014B" w14:textId="77777777" w:rsidR="00134230" w:rsidRPr="00DC5BA2" w:rsidRDefault="00134230" w:rsidP="00134230">
      <w:pPr>
        <w:spacing w:after="120"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Para Pihak terlebih dahulu menerangkan hal-hal sebagai berikut:</w:t>
      </w:r>
    </w:p>
    <w:p w14:paraId="4F1E560A" w14:textId="77777777" w:rsidR="00134230" w:rsidRPr="00DC5BA2" w:rsidRDefault="00134230" w:rsidP="00134230">
      <w:pPr>
        <w:numPr>
          <w:ilvl w:val="0"/>
          <w:numId w:val="1"/>
        </w:numPr>
        <w:tabs>
          <w:tab w:val="clear" w:pos="720"/>
        </w:tabs>
        <w:spacing w:after="120" w:line="276" w:lineRule="auto"/>
        <w:ind w:left="36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Bahwa Pihak Pertama adalah suatu perseroan terbatas yang bergerak dalam bidang perbankan syariah, dimana Pihak Pertama memiliki produk yang hendak disebar luaskan kepada masyarakat dan memerlukan jasa pemasaran melalui kampanye media sosial.</w:t>
      </w:r>
    </w:p>
    <w:p w14:paraId="59D79586" w14:textId="77777777" w:rsidR="00134230" w:rsidRPr="00DC5BA2" w:rsidRDefault="00134230" w:rsidP="00134230">
      <w:pPr>
        <w:numPr>
          <w:ilvl w:val="0"/>
          <w:numId w:val="1"/>
        </w:numPr>
        <w:tabs>
          <w:tab w:val="clear" w:pos="720"/>
        </w:tabs>
        <w:spacing w:after="120" w:line="276" w:lineRule="auto"/>
        <w:ind w:left="36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Bahwa Pihak Kedua adalah suatu perusahaan yang menaungi seorang </w:t>
      </w:r>
      <w:r w:rsidRPr="00DC5BA2">
        <w:rPr>
          <w:rFonts w:ascii="Arial" w:eastAsia="Bell MT" w:hAnsi="Arial" w:cs="Arial"/>
          <w:i/>
          <w:iCs/>
          <w:color w:val="000000"/>
          <w:sz w:val="22"/>
          <w:szCs w:val="22"/>
          <w:lang w:val="sv-SE"/>
        </w:rPr>
        <w:t xml:space="preserve">key opinion leader </w:t>
      </w:r>
      <w:r w:rsidRPr="00DC5BA2">
        <w:rPr>
          <w:rFonts w:ascii="Arial" w:eastAsia="Bell MT" w:hAnsi="Arial" w:cs="Arial"/>
          <w:color w:val="000000"/>
          <w:sz w:val="22"/>
          <w:szCs w:val="22"/>
          <w:lang w:val="sv-SE"/>
        </w:rPr>
        <w:t xml:space="preserve">yang dikenal dengan nama ”Doddy Prayogo”  (selanjutnya disebut sebagai ”KOL”) yang dapat memberikan jasa </w:t>
      </w:r>
      <w:r w:rsidRPr="00DC5BA2">
        <w:rPr>
          <w:rFonts w:ascii="Arial" w:eastAsia="Bell MT" w:hAnsi="Arial" w:cs="Arial"/>
          <w:i/>
          <w:iCs/>
          <w:color w:val="000000"/>
          <w:sz w:val="22"/>
          <w:szCs w:val="22"/>
          <w:lang w:val="sv-SE"/>
        </w:rPr>
        <w:t>review</w:t>
      </w:r>
      <w:r w:rsidRPr="00DC5BA2">
        <w:rPr>
          <w:rFonts w:ascii="Arial" w:eastAsia="Bell MT" w:hAnsi="Arial" w:cs="Arial"/>
          <w:color w:val="000000"/>
          <w:sz w:val="22"/>
          <w:szCs w:val="22"/>
          <w:lang w:val="sv-SE"/>
        </w:rPr>
        <w:t xml:space="preserve"> dan/atau </w:t>
      </w:r>
      <w:r w:rsidRPr="00DC5BA2">
        <w:rPr>
          <w:rFonts w:ascii="Arial" w:eastAsia="Bell MT" w:hAnsi="Arial" w:cs="Arial"/>
          <w:i/>
          <w:iCs/>
          <w:color w:val="000000"/>
          <w:sz w:val="22"/>
          <w:szCs w:val="22"/>
          <w:lang w:val="sv-SE"/>
        </w:rPr>
        <w:t>endorsement</w:t>
      </w:r>
      <w:r w:rsidRPr="00DC5BA2">
        <w:rPr>
          <w:rFonts w:ascii="Arial" w:eastAsia="Bell MT" w:hAnsi="Arial" w:cs="Arial"/>
          <w:color w:val="000000"/>
          <w:sz w:val="22"/>
          <w:szCs w:val="22"/>
          <w:lang w:val="sv-SE"/>
        </w:rPr>
        <w:t xml:space="preserve"> dalam pelaksanaan kegiatan kampanye media sosial.</w:t>
      </w:r>
    </w:p>
    <w:p w14:paraId="3E9011FE" w14:textId="77777777" w:rsidR="00134230" w:rsidRPr="00DC5BA2" w:rsidRDefault="00134230" w:rsidP="00134230">
      <w:pPr>
        <w:numPr>
          <w:ilvl w:val="0"/>
          <w:numId w:val="1"/>
        </w:numPr>
        <w:tabs>
          <w:tab w:val="clear" w:pos="720"/>
        </w:tabs>
        <w:spacing w:line="276" w:lineRule="auto"/>
        <w:ind w:left="36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Bahwa Para Pihak sepakat untuk melakukan kerjasama dalam pelaksanaan kampanye media sosial sebanyak 1 (Satu) </w:t>
      </w:r>
      <w:r w:rsidRPr="00DC5BA2">
        <w:rPr>
          <w:rFonts w:ascii="Arial" w:eastAsia="Bell MT" w:hAnsi="Arial" w:cs="Arial"/>
          <w:i/>
          <w:iCs/>
          <w:color w:val="000000"/>
          <w:sz w:val="22"/>
          <w:szCs w:val="22"/>
          <w:lang w:val="sv-SE"/>
        </w:rPr>
        <w:t>video reels</w:t>
      </w:r>
      <w:r w:rsidRPr="00DC5BA2">
        <w:rPr>
          <w:rFonts w:ascii="Arial" w:eastAsia="Bell MT" w:hAnsi="Arial" w:cs="Arial"/>
          <w:color w:val="000000"/>
          <w:sz w:val="22"/>
          <w:szCs w:val="22"/>
          <w:lang w:val="sv-SE"/>
        </w:rPr>
        <w:t xml:space="preserve"> Instagram dengan </w:t>
      </w:r>
      <w:r w:rsidRPr="00DC5BA2">
        <w:rPr>
          <w:rFonts w:ascii="Arial" w:eastAsia="Bell MT" w:hAnsi="Arial" w:cs="Arial"/>
          <w:i/>
          <w:iCs/>
          <w:color w:val="000000"/>
          <w:sz w:val="22"/>
          <w:szCs w:val="22"/>
          <w:lang w:val="sv-SE"/>
        </w:rPr>
        <w:t>mirroring</w:t>
      </w:r>
      <w:r w:rsidRPr="00DC5BA2">
        <w:rPr>
          <w:rFonts w:ascii="Arial" w:eastAsia="Bell MT" w:hAnsi="Arial" w:cs="Arial"/>
          <w:color w:val="000000"/>
          <w:sz w:val="22"/>
          <w:szCs w:val="22"/>
          <w:lang w:val="sv-SE"/>
        </w:rPr>
        <w:t xml:space="preserve"> TikTok serta tag </w:t>
      </w:r>
      <w:r w:rsidRPr="00DC5BA2">
        <w:rPr>
          <w:rFonts w:ascii="Arial" w:eastAsia="Bell MT" w:hAnsi="Arial" w:cs="Arial"/>
          <w:i/>
          <w:iCs/>
          <w:color w:val="000000"/>
          <w:sz w:val="22"/>
          <w:szCs w:val="22"/>
          <w:lang w:val="sv-SE"/>
        </w:rPr>
        <w:t>collab</w:t>
      </w:r>
      <w:r w:rsidRPr="00DC5BA2">
        <w:rPr>
          <w:rFonts w:ascii="Arial" w:eastAsia="Bell MT" w:hAnsi="Arial" w:cs="Arial"/>
          <w:color w:val="000000"/>
          <w:sz w:val="22"/>
          <w:szCs w:val="22"/>
          <w:lang w:val="sv-SE"/>
        </w:rPr>
        <w:t xml:space="preserve"> untuk memperkenalkan dan memasarkan produk milik Pihak Pertama kepada masyarakat melalui media sosial milik KOL. </w:t>
      </w:r>
    </w:p>
    <w:p w14:paraId="380F0EB9" w14:textId="77777777" w:rsidR="00134230" w:rsidRPr="00DC5BA2" w:rsidRDefault="00134230" w:rsidP="00134230">
      <w:pPr>
        <w:spacing w:line="276" w:lineRule="auto"/>
        <w:ind w:left="720"/>
        <w:jc w:val="both"/>
        <w:rPr>
          <w:rFonts w:ascii="Arial" w:eastAsia="Bell MT" w:hAnsi="Arial" w:cs="Arial"/>
          <w:color w:val="000000"/>
          <w:sz w:val="22"/>
          <w:szCs w:val="22"/>
          <w:lang w:val="sv-SE"/>
        </w:rPr>
      </w:pPr>
    </w:p>
    <w:p w14:paraId="34B493B1"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Berdasarkan hal-hal tersebut di atas, Para Pihak dengan ini sepakat untuk mengadakan Perjanjian ini dengan syarat dan ketentuan sebagai berikut:</w:t>
      </w:r>
    </w:p>
    <w:p w14:paraId="0E92C7E4"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300B4075" w14:textId="77777777" w:rsidR="00134230" w:rsidRPr="00DC5BA2" w:rsidRDefault="00134230" w:rsidP="00134230">
      <w:pPr>
        <w:jc w:val="center"/>
        <w:rPr>
          <w:rFonts w:ascii="Arial" w:hAnsi="Arial" w:cs="Arial"/>
          <w:b/>
          <w:bCs/>
          <w:sz w:val="22"/>
          <w:szCs w:val="22"/>
          <w:lang w:val="sv-SE"/>
        </w:rPr>
      </w:pPr>
      <w:r w:rsidRPr="00DC5BA2">
        <w:rPr>
          <w:rFonts w:ascii="Arial" w:hAnsi="Arial" w:cs="Arial"/>
          <w:b/>
          <w:bCs/>
          <w:sz w:val="22"/>
          <w:szCs w:val="22"/>
          <w:lang w:val="sv-SE"/>
        </w:rPr>
        <w:lastRenderedPageBreak/>
        <w:t>PASAL 1</w:t>
      </w:r>
    </w:p>
    <w:p w14:paraId="3AB49F0C" w14:textId="77777777" w:rsidR="00134230" w:rsidRPr="00DC5BA2" w:rsidRDefault="00134230" w:rsidP="00134230">
      <w:pPr>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RUANG LINGKUP</w:t>
      </w:r>
    </w:p>
    <w:p w14:paraId="3E466155" w14:textId="77777777" w:rsidR="00134230" w:rsidRPr="00DC5BA2" w:rsidRDefault="00134230" w:rsidP="00134230">
      <w:pPr>
        <w:pStyle w:val="ListParagraph"/>
        <w:spacing w:line="276" w:lineRule="auto"/>
        <w:contextualSpacing w:val="0"/>
        <w:jc w:val="center"/>
        <w:rPr>
          <w:rFonts w:ascii="Arial" w:eastAsia="Bell MT" w:hAnsi="Arial" w:cs="Arial"/>
          <w:color w:val="000000"/>
          <w:sz w:val="22"/>
          <w:szCs w:val="22"/>
          <w:lang w:val="sv-SE"/>
        </w:rPr>
      </w:pPr>
    </w:p>
    <w:p w14:paraId="2D10C8C8" w14:textId="77777777" w:rsidR="00134230" w:rsidRPr="00DC5BA2" w:rsidRDefault="00134230" w:rsidP="00134230">
      <w:pPr>
        <w:spacing w:after="120" w:line="276" w:lineRule="auto"/>
        <w:jc w:val="both"/>
        <w:rPr>
          <w:rFonts w:ascii="Arial" w:hAnsi="Arial" w:cs="Arial"/>
          <w:sz w:val="22"/>
          <w:szCs w:val="22"/>
          <w:lang w:val="sv-SE"/>
        </w:rPr>
      </w:pPr>
      <w:r w:rsidRPr="00DC5BA2">
        <w:rPr>
          <w:rFonts w:ascii="Arial" w:hAnsi="Arial" w:cs="Arial"/>
          <w:sz w:val="22"/>
          <w:szCs w:val="22"/>
          <w:lang w:val="sv-SE"/>
        </w:rPr>
        <w:t>Para Pihak sepakat bahwa ruang lingkup pekerjaan yang akan dilakukan oleh Pihak Kedua berdasarkan Perjanjian ini adalah sebagai berikut:</w:t>
      </w:r>
    </w:p>
    <w:p w14:paraId="77F35E65" w14:textId="77777777" w:rsidR="00134230" w:rsidRPr="00DC5BA2" w:rsidRDefault="00134230" w:rsidP="00134230">
      <w:pPr>
        <w:pStyle w:val="ListParagraph"/>
        <w:numPr>
          <w:ilvl w:val="0"/>
          <w:numId w:val="13"/>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Membuat </w:t>
      </w:r>
      <w:r w:rsidRPr="00DC5BA2">
        <w:rPr>
          <w:rFonts w:ascii="Arial" w:eastAsia="Bell MT" w:hAnsi="Arial" w:cs="Arial"/>
          <w:i/>
          <w:iCs/>
          <w:color w:val="000000"/>
          <w:sz w:val="22"/>
          <w:szCs w:val="22"/>
          <w:lang w:val="sv-SE"/>
        </w:rPr>
        <w:t>storyline video</w:t>
      </w:r>
      <w:r w:rsidRPr="00DC5BA2">
        <w:rPr>
          <w:rFonts w:ascii="Arial" w:eastAsia="Bell MT" w:hAnsi="Arial" w:cs="Arial"/>
          <w:color w:val="000000"/>
          <w:sz w:val="22"/>
          <w:szCs w:val="22"/>
          <w:lang w:val="sv-SE"/>
        </w:rPr>
        <w:t xml:space="preserve"> yang disetujui oleh Pihak Pertama sesuai dengan </w:t>
      </w:r>
      <w:r w:rsidRPr="00DC5BA2">
        <w:rPr>
          <w:rFonts w:ascii="Arial" w:eastAsia="Bell MT" w:hAnsi="Arial" w:cs="Arial"/>
          <w:i/>
          <w:iCs/>
          <w:color w:val="000000"/>
          <w:sz w:val="22"/>
          <w:szCs w:val="22"/>
          <w:lang w:val="sv-SE"/>
        </w:rPr>
        <w:t>detail brief</w:t>
      </w:r>
      <w:r w:rsidRPr="00DC5BA2">
        <w:rPr>
          <w:rFonts w:ascii="Arial" w:eastAsia="Bell MT" w:hAnsi="Arial" w:cs="Arial"/>
          <w:color w:val="000000"/>
          <w:sz w:val="22"/>
          <w:szCs w:val="22"/>
          <w:lang w:val="sv-SE"/>
        </w:rPr>
        <w:t xml:space="preserve"> dari Pihak Pertama (disebut sebagai ”</w:t>
      </w:r>
      <w:r w:rsidRPr="00DC5BA2">
        <w:rPr>
          <w:rFonts w:ascii="Arial" w:eastAsia="Bell MT" w:hAnsi="Arial" w:cs="Arial"/>
          <w:i/>
          <w:iCs/>
          <w:color w:val="000000"/>
          <w:sz w:val="22"/>
          <w:szCs w:val="22"/>
          <w:lang w:val="sv-SE"/>
        </w:rPr>
        <w:t>Storyline</w:t>
      </w:r>
      <w:r w:rsidRPr="00DC5BA2">
        <w:rPr>
          <w:rFonts w:ascii="Arial" w:eastAsia="Bell MT" w:hAnsi="Arial" w:cs="Arial"/>
          <w:color w:val="000000"/>
          <w:sz w:val="22"/>
          <w:szCs w:val="22"/>
          <w:lang w:val="sv-SE"/>
        </w:rPr>
        <w:t>”).</w:t>
      </w:r>
    </w:p>
    <w:p w14:paraId="4E793C4E" w14:textId="77777777" w:rsidR="00134230" w:rsidRPr="00DC5BA2" w:rsidRDefault="00134230" w:rsidP="00134230">
      <w:pPr>
        <w:pStyle w:val="ListParagraph"/>
        <w:numPr>
          <w:ilvl w:val="0"/>
          <w:numId w:val="13"/>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Membuat video berdasarkan </w:t>
      </w:r>
      <w:r w:rsidRPr="00DC5BA2">
        <w:rPr>
          <w:rFonts w:ascii="Arial" w:eastAsia="Bell MT" w:hAnsi="Arial" w:cs="Arial"/>
          <w:i/>
          <w:iCs/>
          <w:color w:val="000000"/>
          <w:sz w:val="22"/>
          <w:szCs w:val="22"/>
          <w:lang w:val="sv-SE"/>
        </w:rPr>
        <w:t>storyline</w:t>
      </w:r>
      <w:r w:rsidRPr="00DC5BA2">
        <w:rPr>
          <w:rFonts w:ascii="Arial" w:eastAsia="Bell MT" w:hAnsi="Arial" w:cs="Arial"/>
          <w:color w:val="000000"/>
          <w:sz w:val="22"/>
          <w:szCs w:val="22"/>
          <w:lang w:val="sv-SE"/>
        </w:rPr>
        <w:t xml:space="preserve"> yang diajukan oleh KOL dan sudah disetujui oleh Pihak Pertama, tanpa ada revisi pengulangan pembuatan video (retake).</w:t>
      </w:r>
    </w:p>
    <w:p w14:paraId="1C0B60AB" w14:textId="77777777" w:rsidR="00134230" w:rsidRPr="00DC5BA2" w:rsidRDefault="00134230" w:rsidP="00134230">
      <w:pPr>
        <w:pStyle w:val="ListParagraph"/>
        <w:numPr>
          <w:ilvl w:val="0"/>
          <w:numId w:val="13"/>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Meng-</w:t>
      </w:r>
      <w:r w:rsidRPr="00DC5BA2">
        <w:rPr>
          <w:rFonts w:ascii="Arial" w:eastAsia="Bell MT" w:hAnsi="Arial" w:cs="Arial"/>
          <w:i/>
          <w:iCs/>
          <w:color w:val="000000"/>
          <w:sz w:val="22"/>
          <w:szCs w:val="22"/>
          <w:lang w:val="sv-SE"/>
        </w:rPr>
        <w:t>upload</w:t>
      </w:r>
      <w:r w:rsidRPr="00DC5BA2">
        <w:rPr>
          <w:rFonts w:ascii="Arial" w:eastAsia="Bell MT" w:hAnsi="Arial" w:cs="Arial"/>
          <w:color w:val="000000"/>
          <w:sz w:val="22"/>
          <w:szCs w:val="22"/>
          <w:lang w:val="sv-SE"/>
        </w:rPr>
        <w:t xml:space="preserve"> materi video di akun Instagram @doddy.prayogo sebanyak 1 (Satu) kali, dengan format </w:t>
      </w:r>
      <w:r w:rsidRPr="00DC5BA2">
        <w:rPr>
          <w:rFonts w:ascii="Arial" w:eastAsia="Bell MT" w:hAnsi="Arial" w:cs="Arial"/>
          <w:i/>
          <w:iCs/>
          <w:color w:val="000000"/>
          <w:sz w:val="22"/>
          <w:szCs w:val="22"/>
          <w:lang w:val="sv-SE"/>
        </w:rPr>
        <w:t xml:space="preserve">mirroring </w:t>
      </w:r>
      <w:r w:rsidRPr="00DC5BA2">
        <w:rPr>
          <w:rFonts w:ascii="Arial" w:eastAsia="Bell MT" w:hAnsi="Arial" w:cs="Arial"/>
          <w:color w:val="000000"/>
          <w:sz w:val="22"/>
          <w:szCs w:val="22"/>
          <w:lang w:val="sv-SE"/>
        </w:rPr>
        <w:t xml:space="preserve">dari TikTok dan </w:t>
      </w:r>
      <w:r w:rsidRPr="00DC5BA2">
        <w:rPr>
          <w:rFonts w:ascii="Arial" w:eastAsia="Bell MT" w:hAnsi="Arial" w:cs="Arial"/>
          <w:i/>
          <w:iCs/>
          <w:color w:val="000000"/>
          <w:sz w:val="22"/>
          <w:szCs w:val="22"/>
          <w:lang w:val="sv-SE"/>
        </w:rPr>
        <w:t xml:space="preserve">tag collab </w:t>
      </w:r>
      <w:r w:rsidRPr="00DC5BA2">
        <w:rPr>
          <w:rFonts w:ascii="Arial" w:eastAsia="Bell MT" w:hAnsi="Arial" w:cs="Arial"/>
          <w:color w:val="000000"/>
          <w:sz w:val="22"/>
          <w:szCs w:val="22"/>
          <w:lang w:val="sv-SE"/>
        </w:rPr>
        <w:t>(selanjutnya disebut sebagai ”Pekerjaan”).</w:t>
      </w:r>
    </w:p>
    <w:p w14:paraId="7B883BE9" w14:textId="77777777" w:rsidR="00134230" w:rsidRPr="00DC5BA2" w:rsidRDefault="00134230" w:rsidP="00134230">
      <w:pPr>
        <w:pStyle w:val="ListParagraph"/>
        <w:numPr>
          <w:ilvl w:val="0"/>
          <w:numId w:val="13"/>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Melaksanakan ketentuan dan/atau hal lain yang akan disepakati kemudian oleh Para Pihak apabila dibutuhkan tambahan lainnya.</w:t>
      </w:r>
    </w:p>
    <w:p w14:paraId="346F57E6" w14:textId="77777777" w:rsidR="00134230" w:rsidRPr="00DC5BA2" w:rsidRDefault="00134230" w:rsidP="00134230">
      <w:pPr>
        <w:pStyle w:val="ListParagraph"/>
        <w:spacing w:line="276" w:lineRule="auto"/>
        <w:ind w:left="1440"/>
        <w:contextualSpacing w:val="0"/>
        <w:jc w:val="both"/>
        <w:rPr>
          <w:rFonts w:ascii="Arial" w:eastAsia="Bell MT" w:hAnsi="Arial" w:cs="Arial"/>
          <w:color w:val="000000"/>
          <w:sz w:val="22"/>
          <w:szCs w:val="22"/>
          <w:lang w:val="sv-SE"/>
        </w:rPr>
      </w:pPr>
    </w:p>
    <w:p w14:paraId="2E8BEEF1"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2</w:t>
      </w:r>
    </w:p>
    <w:p w14:paraId="495A6BF7"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JANGKA WAKTU PERJANJIAN</w:t>
      </w:r>
    </w:p>
    <w:p w14:paraId="2CECC975" w14:textId="77777777" w:rsidR="00134230" w:rsidRPr="00DC5BA2" w:rsidRDefault="00134230" w:rsidP="00134230">
      <w:pPr>
        <w:pStyle w:val="ListParagraph"/>
        <w:spacing w:line="276" w:lineRule="auto"/>
        <w:ind w:left="1440"/>
        <w:contextualSpacing w:val="0"/>
        <w:jc w:val="center"/>
        <w:rPr>
          <w:rFonts w:ascii="Arial" w:eastAsia="Bell MT" w:hAnsi="Arial" w:cs="Arial"/>
          <w:b/>
          <w:bCs/>
          <w:color w:val="000000"/>
          <w:sz w:val="22"/>
          <w:szCs w:val="22"/>
          <w:lang w:val="sv-SE"/>
        </w:rPr>
      </w:pPr>
    </w:p>
    <w:p w14:paraId="12F96878"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Para Pihak sepakat bahwa Perjanjian ini dimulai sejak Perjanjian ini ditanda tangani oleh Para Pihak sampai dengan terpenuhinya isi Perjanjian ini (diunggahnya pekerjaan Pihak Kedua pada instagram Pihak Kedua) atau selambat-lambatnya pada tanggal </w:t>
      </w:r>
      <w:commentRangeStart w:id="2"/>
      <w:r w:rsidRPr="00DC5BA2">
        <w:rPr>
          <w:rFonts w:ascii="Arial" w:eastAsia="Bell MT" w:hAnsi="Arial" w:cs="Arial"/>
          <w:color w:val="000000"/>
          <w:sz w:val="22"/>
          <w:szCs w:val="22"/>
          <w:highlight w:val="yellow"/>
          <w:lang w:val="sv-SE"/>
        </w:rPr>
        <w:t>[....].</w:t>
      </w:r>
      <w:commentRangeEnd w:id="2"/>
      <w:r w:rsidRPr="00DC5BA2">
        <w:rPr>
          <w:rStyle w:val="CommentReference"/>
          <w:rFonts w:ascii="Arial" w:hAnsi="Arial" w:cs="Arial"/>
          <w:sz w:val="22"/>
          <w:szCs w:val="22"/>
        </w:rPr>
        <w:commentReference w:id="2"/>
      </w:r>
    </w:p>
    <w:p w14:paraId="05298AB4"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25BADD54"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3</w:t>
      </w:r>
    </w:p>
    <w:p w14:paraId="0CC9B35D"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HAK DAN KEWAJIBAN</w:t>
      </w:r>
    </w:p>
    <w:p w14:paraId="30F2B414" w14:textId="77777777" w:rsidR="00134230" w:rsidRPr="00DC5BA2" w:rsidRDefault="00134230" w:rsidP="00134230">
      <w:pPr>
        <w:pStyle w:val="ListParagraph"/>
        <w:spacing w:line="276" w:lineRule="auto"/>
        <w:ind w:left="1440"/>
        <w:contextualSpacing w:val="0"/>
        <w:jc w:val="both"/>
        <w:rPr>
          <w:rFonts w:ascii="Arial" w:eastAsia="Bell MT" w:hAnsi="Arial" w:cs="Arial"/>
          <w:b/>
          <w:bCs/>
          <w:color w:val="000000"/>
          <w:sz w:val="22"/>
          <w:szCs w:val="22"/>
          <w:lang w:val="sv-SE"/>
        </w:rPr>
      </w:pPr>
    </w:p>
    <w:p w14:paraId="69F32D11" w14:textId="77777777" w:rsidR="00134230" w:rsidRPr="00DC5BA2" w:rsidRDefault="00134230" w:rsidP="00134230">
      <w:pPr>
        <w:pStyle w:val="ListParagraph"/>
        <w:numPr>
          <w:ilvl w:val="0"/>
          <w:numId w:val="3"/>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Sehubungan dengan Perjanjian ini, Pihak Pertama memiliki hak dan kewajiban sebagai berikut:</w:t>
      </w:r>
    </w:p>
    <w:p w14:paraId="3114E228" w14:textId="77777777" w:rsidR="00134230" w:rsidRPr="00DC5BA2" w:rsidRDefault="00134230" w:rsidP="00134230">
      <w:pPr>
        <w:pStyle w:val="ListParagraph"/>
        <w:numPr>
          <w:ilvl w:val="0"/>
          <w:numId w:val="4"/>
        </w:numPr>
        <w:spacing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Berkewajiban untuk memberikan pembayaran atas pekerjaan yang dilakukan oleh KOL sesuai dengan ketentuan Perjanjian ini.</w:t>
      </w:r>
    </w:p>
    <w:p w14:paraId="0934F17A" w14:textId="77777777" w:rsidR="00134230" w:rsidRPr="00DC5BA2" w:rsidRDefault="00134230" w:rsidP="00134230">
      <w:pPr>
        <w:pStyle w:val="ListParagraph"/>
        <w:numPr>
          <w:ilvl w:val="0"/>
          <w:numId w:val="4"/>
        </w:numPr>
        <w:spacing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Berkewajiban untuk memberikan informasi yang jelas kepada KOL terkait dengan pekerjaan yang harus dilakukan oleh KOL.</w:t>
      </w:r>
    </w:p>
    <w:p w14:paraId="4F2079BC" w14:textId="77777777" w:rsidR="00134230" w:rsidRPr="00DC5BA2" w:rsidRDefault="00134230" w:rsidP="00134230">
      <w:pPr>
        <w:pStyle w:val="ListParagraph"/>
        <w:numPr>
          <w:ilvl w:val="0"/>
          <w:numId w:val="4"/>
        </w:numPr>
        <w:spacing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Berhak untuk menerima hasil pekerjaan KOL sesuai dengan ketentuan Perjanjian ini.</w:t>
      </w:r>
    </w:p>
    <w:p w14:paraId="2BEB05C7" w14:textId="77777777" w:rsidR="00134230" w:rsidRPr="00DC5BA2" w:rsidRDefault="00134230" w:rsidP="00134230">
      <w:pPr>
        <w:pStyle w:val="ListParagraph"/>
        <w:numPr>
          <w:ilvl w:val="0"/>
          <w:numId w:val="4"/>
        </w:numPr>
        <w:spacing w:after="120"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Berhak untuk memberikan persetujuan atas pekerjaan KOL sebelum pekerjaan KOL dapat dirilis pada Instagram</w:t>
      </w:r>
      <w:r w:rsidRPr="00DC5BA2">
        <w:rPr>
          <w:rFonts w:ascii="Arial" w:eastAsia="Bell MT" w:hAnsi="Arial" w:cs="Arial"/>
          <w:i/>
          <w:iCs/>
          <w:color w:val="000000"/>
          <w:sz w:val="22"/>
          <w:szCs w:val="22"/>
          <w:lang w:val="sv-SE"/>
        </w:rPr>
        <w:t xml:space="preserve"> </w:t>
      </w:r>
      <w:r w:rsidRPr="00DC5BA2">
        <w:rPr>
          <w:rFonts w:ascii="Arial" w:eastAsia="Bell MT" w:hAnsi="Arial" w:cs="Arial"/>
          <w:color w:val="000000"/>
          <w:sz w:val="22"/>
          <w:szCs w:val="22"/>
          <w:lang w:val="sv-SE"/>
        </w:rPr>
        <w:t>KOL.</w:t>
      </w:r>
    </w:p>
    <w:p w14:paraId="72496D05" w14:textId="77777777" w:rsidR="00134230" w:rsidRPr="00DC5BA2" w:rsidRDefault="00134230" w:rsidP="00134230">
      <w:pPr>
        <w:pStyle w:val="ListParagraph"/>
        <w:numPr>
          <w:ilvl w:val="0"/>
          <w:numId w:val="3"/>
        </w:numPr>
        <w:spacing w:line="276" w:lineRule="auto"/>
        <w:ind w:left="36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Sehubungan dengan Perjanjian ini, Pihak Kedua memiliki hak dan kewajiban sebagai berikut:</w:t>
      </w:r>
    </w:p>
    <w:p w14:paraId="05E84ED5"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Berkewajiban untuk melakukan pekerjaan sebagaimana ditentukan oleh Perjanjian ini.</w:t>
      </w:r>
    </w:p>
    <w:p w14:paraId="3C24F827"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Berkewajiban</w:t>
      </w:r>
      <w:proofErr w:type="spellEnd"/>
      <w:r w:rsidRPr="00DC5BA2">
        <w:rPr>
          <w:rFonts w:ascii="Arial" w:eastAsia="Bell MT" w:hAnsi="Arial" w:cs="Arial"/>
          <w:color w:val="000000"/>
          <w:sz w:val="22"/>
          <w:szCs w:val="22"/>
        </w:rPr>
        <w:t xml:space="preserve"> untuk </w:t>
      </w:r>
      <w:proofErr w:type="spellStart"/>
      <w:r w:rsidRPr="00DC5BA2">
        <w:rPr>
          <w:rFonts w:ascii="Arial" w:eastAsia="Bell MT" w:hAnsi="Arial" w:cs="Arial"/>
          <w:color w:val="000000"/>
          <w:sz w:val="22"/>
          <w:szCs w:val="22"/>
        </w:rPr>
        <w:t>membuat</w:t>
      </w:r>
      <w:proofErr w:type="spellEnd"/>
      <w:r w:rsidRPr="00DC5BA2">
        <w:rPr>
          <w:rFonts w:ascii="Arial" w:eastAsia="Bell MT" w:hAnsi="Arial" w:cs="Arial"/>
          <w:color w:val="000000"/>
          <w:sz w:val="22"/>
          <w:szCs w:val="22"/>
        </w:rPr>
        <w:t xml:space="preserve"> </w:t>
      </w:r>
      <w:r w:rsidRPr="00DC5BA2">
        <w:rPr>
          <w:rFonts w:ascii="Arial" w:eastAsia="Bell MT" w:hAnsi="Arial" w:cs="Arial"/>
          <w:i/>
          <w:iCs/>
          <w:color w:val="000000"/>
          <w:sz w:val="22"/>
          <w:szCs w:val="22"/>
        </w:rPr>
        <w:t>storyline video</w:t>
      </w:r>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sesuai</w:t>
      </w:r>
      <w:proofErr w:type="spellEnd"/>
      <w:r w:rsidRPr="00DC5BA2">
        <w:rPr>
          <w:rFonts w:ascii="Arial" w:eastAsia="Bell MT" w:hAnsi="Arial" w:cs="Arial"/>
          <w:color w:val="000000"/>
          <w:sz w:val="22"/>
          <w:szCs w:val="22"/>
        </w:rPr>
        <w:t xml:space="preserve"> dengan </w:t>
      </w:r>
      <w:proofErr w:type="spellStart"/>
      <w:r w:rsidRPr="00DC5BA2">
        <w:rPr>
          <w:rFonts w:ascii="Arial" w:eastAsia="Bell MT" w:hAnsi="Arial" w:cs="Arial"/>
          <w:color w:val="000000"/>
          <w:sz w:val="22"/>
          <w:szCs w:val="22"/>
        </w:rPr>
        <w:t>ketentuan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Perjanjian</w:t>
      </w:r>
      <w:proofErr w:type="spellEnd"/>
      <w:r w:rsidRPr="00DC5BA2">
        <w:rPr>
          <w:rFonts w:ascii="Arial" w:eastAsia="Bell MT" w:hAnsi="Arial" w:cs="Arial"/>
          <w:color w:val="000000"/>
          <w:sz w:val="22"/>
          <w:szCs w:val="22"/>
        </w:rPr>
        <w:t xml:space="preserve"> ini.</w:t>
      </w:r>
    </w:p>
    <w:p w14:paraId="7150C18A"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Berkewajiban</w:t>
      </w:r>
      <w:proofErr w:type="spellEnd"/>
      <w:r w:rsidRPr="00DC5BA2">
        <w:rPr>
          <w:rFonts w:ascii="Arial" w:eastAsia="Bell MT" w:hAnsi="Arial" w:cs="Arial"/>
          <w:color w:val="000000"/>
          <w:sz w:val="22"/>
          <w:szCs w:val="22"/>
        </w:rPr>
        <w:t xml:space="preserve"> untuk </w:t>
      </w:r>
      <w:proofErr w:type="spellStart"/>
      <w:r w:rsidRPr="00DC5BA2">
        <w:rPr>
          <w:rFonts w:ascii="Arial" w:eastAsia="Bell MT" w:hAnsi="Arial" w:cs="Arial"/>
          <w:color w:val="000000"/>
          <w:sz w:val="22"/>
          <w:szCs w:val="22"/>
        </w:rPr>
        <w:t>meminta</w:t>
      </w:r>
      <w:proofErr w:type="spellEnd"/>
      <w:r w:rsidRPr="00DC5BA2">
        <w:rPr>
          <w:rFonts w:ascii="Arial" w:eastAsia="Bell MT" w:hAnsi="Arial" w:cs="Arial"/>
          <w:color w:val="000000"/>
          <w:sz w:val="22"/>
          <w:szCs w:val="22"/>
        </w:rPr>
        <w:t xml:space="preserve"> persetujuan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Pertama terlebih dahulu </w:t>
      </w:r>
      <w:proofErr w:type="spellStart"/>
      <w:r w:rsidRPr="00DC5BA2">
        <w:rPr>
          <w:rFonts w:ascii="Arial" w:eastAsia="Bell MT" w:hAnsi="Arial" w:cs="Arial"/>
          <w:color w:val="000000"/>
          <w:sz w:val="22"/>
          <w:szCs w:val="22"/>
        </w:rPr>
        <w:t>sebelum</w:t>
      </w:r>
      <w:proofErr w:type="spellEnd"/>
      <w:r w:rsidRPr="00DC5BA2">
        <w:rPr>
          <w:rFonts w:ascii="Arial" w:eastAsia="Bell MT" w:hAnsi="Arial" w:cs="Arial"/>
          <w:color w:val="000000"/>
          <w:sz w:val="22"/>
          <w:szCs w:val="22"/>
        </w:rPr>
        <w:t xml:space="preserve"> hasil </w:t>
      </w:r>
      <w:proofErr w:type="spellStart"/>
      <w:r w:rsidRPr="00DC5BA2">
        <w:rPr>
          <w:rFonts w:ascii="Arial" w:eastAsia="Bell MT" w:hAnsi="Arial" w:cs="Arial"/>
          <w:color w:val="000000"/>
          <w:sz w:val="22"/>
          <w:szCs w:val="22"/>
        </w:rPr>
        <w:t>pekerjaan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dipublikasi</w:t>
      </w:r>
      <w:proofErr w:type="spellEnd"/>
      <w:r w:rsidRPr="00DC5BA2">
        <w:rPr>
          <w:rFonts w:ascii="Arial" w:eastAsia="Bell MT" w:hAnsi="Arial" w:cs="Arial"/>
          <w:color w:val="000000"/>
          <w:sz w:val="22"/>
          <w:szCs w:val="22"/>
        </w:rPr>
        <w:t xml:space="preserve"> pada Instagram KOL.</w:t>
      </w:r>
    </w:p>
    <w:p w14:paraId="421DAF03"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Berkewajiban</w:t>
      </w:r>
      <w:proofErr w:type="spellEnd"/>
      <w:r w:rsidRPr="00DC5BA2">
        <w:rPr>
          <w:rFonts w:ascii="Arial" w:eastAsia="Bell MT" w:hAnsi="Arial" w:cs="Arial"/>
          <w:color w:val="000000"/>
          <w:sz w:val="22"/>
          <w:szCs w:val="22"/>
        </w:rPr>
        <w:t xml:space="preserve"> untuk </w:t>
      </w:r>
      <w:proofErr w:type="spellStart"/>
      <w:r w:rsidRPr="00DC5BA2">
        <w:rPr>
          <w:rFonts w:ascii="Arial" w:eastAsia="Bell MT" w:hAnsi="Arial" w:cs="Arial"/>
          <w:color w:val="000000"/>
          <w:sz w:val="22"/>
          <w:szCs w:val="22"/>
        </w:rPr>
        <w:t>mengunggah</w:t>
      </w:r>
      <w:proofErr w:type="spellEnd"/>
      <w:r w:rsidRPr="00DC5BA2">
        <w:rPr>
          <w:rFonts w:ascii="Arial" w:eastAsia="Bell MT" w:hAnsi="Arial" w:cs="Arial"/>
          <w:color w:val="000000"/>
          <w:sz w:val="22"/>
          <w:szCs w:val="22"/>
        </w:rPr>
        <w:t xml:space="preserve"> materi video pada platform </w:t>
      </w:r>
      <w:proofErr w:type="spellStart"/>
      <w:r w:rsidRPr="00DC5BA2">
        <w:rPr>
          <w:rFonts w:ascii="Arial" w:eastAsia="Bell MT" w:hAnsi="Arial" w:cs="Arial"/>
          <w:color w:val="000000"/>
          <w:sz w:val="22"/>
          <w:szCs w:val="22"/>
        </w:rPr>
        <w:t>sebagaimana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ditentukan</w:t>
      </w:r>
      <w:proofErr w:type="spellEnd"/>
      <w:r w:rsidRPr="00DC5BA2">
        <w:rPr>
          <w:rFonts w:ascii="Arial" w:eastAsia="Bell MT" w:hAnsi="Arial" w:cs="Arial"/>
          <w:color w:val="000000"/>
          <w:sz w:val="22"/>
          <w:szCs w:val="22"/>
        </w:rPr>
        <w:t xml:space="preserve"> pada Pasal 2 </w:t>
      </w:r>
      <w:proofErr w:type="spellStart"/>
      <w:r w:rsidRPr="00DC5BA2">
        <w:rPr>
          <w:rFonts w:ascii="Arial" w:eastAsia="Bell MT" w:hAnsi="Arial" w:cs="Arial"/>
          <w:color w:val="000000"/>
          <w:sz w:val="22"/>
          <w:szCs w:val="22"/>
        </w:rPr>
        <w:t>Perjanjian</w:t>
      </w:r>
      <w:proofErr w:type="spellEnd"/>
      <w:r w:rsidRPr="00DC5BA2">
        <w:rPr>
          <w:rFonts w:ascii="Arial" w:eastAsia="Bell MT" w:hAnsi="Arial" w:cs="Arial"/>
          <w:color w:val="000000"/>
          <w:sz w:val="22"/>
          <w:szCs w:val="22"/>
        </w:rPr>
        <w:t xml:space="preserve"> ini sebanyak 1 (Satu) kali, dengan format </w:t>
      </w:r>
      <w:r w:rsidRPr="00DC5BA2">
        <w:rPr>
          <w:rFonts w:ascii="Arial" w:eastAsia="Bell MT" w:hAnsi="Arial" w:cs="Arial"/>
          <w:i/>
          <w:iCs/>
          <w:color w:val="000000"/>
          <w:sz w:val="22"/>
          <w:szCs w:val="22"/>
        </w:rPr>
        <w:t xml:space="preserve">mirroring </w:t>
      </w:r>
      <w:proofErr w:type="spellStart"/>
      <w:r w:rsidRPr="00DC5BA2">
        <w:rPr>
          <w:rFonts w:ascii="Arial" w:eastAsia="Bell MT" w:hAnsi="Arial" w:cs="Arial"/>
          <w:color w:val="000000"/>
          <w:sz w:val="22"/>
          <w:szCs w:val="22"/>
        </w:rPr>
        <w:t>dari</w:t>
      </w:r>
      <w:proofErr w:type="spellEnd"/>
      <w:r w:rsidRPr="00DC5BA2">
        <w:rPr>
          <w:rFonts w:ascii="Arial" w:eastAsia="Bell MT" w:hAnsi="Arial" w:cs="Arial"/>
          <w:color w:val="000000"/>
          <w:sz w:val="22"/>
          <w:szCs w:val="22"/>
        </w:rPr>
        <w:t xml:space="preserve"> TikTok dan </w:t>
      </w:r>
      <w:proofErr w:type="spellStart"/>
      <w:r w:rsidRPr="00DC5BA2">
        <w:rPr>
          <w:rFonts w:ascii="Arial" w:eastAsia="Bell MT" w:hAnsi="Arial" w:cs="Arial"/>
          <w:color w:val="000000"/>
          <w:sz w:val="22"/>
          <w:szCs w:val="22"/>
        </w:rPr>
        <w:t>mencantumkan</w:t>
      </w:r>
      <w:proofErr w:type="spellEnd"/>
      <w:r w:rsidRPr="00DC5BA2">
        <w:rPr>
          <w:rFonts w:ascii="Arial" w:eastAsia="Bell MT" w:hAnsi="Arial" w:cs="Arial"/>
          <w:color w:val="000000"/>
          <w:sz w:val="22"/>
          <w:szCs w:val="22"/>
        </w:rPr>
        <w:t xml:space="preserve"> </w:t>
      </w:r>
      <w:r w:rsidRPr="00DC5BA2">
        <w:rPr>
          <w:rFonts w:ascii="Arial" w:eastAsia="Bell MT" w:hAnsi="Arial" w:cs="Arial"/>
          <w:i/>
          <w:iCs/>
          <w:color w:val="000000"/>
          <w:sz w:val="22"/>
          <w:szCs w:val="22"/>
        </w:rPr>
        <w:t>tag collab</w:t>
      </w:r>
      <w:r w:rsidRPr="00DC5BA2">
        <w:rPr>
          <w:rFonts w:ascii="Arial" w:eastAsia="Bell MT" w:hAnsi="Arial" w:cs="Arial"/>
          <w:color w:val="000000"/>
          <w:sz w:val="22"/>
          <w:szCs w:val="22"/>
        </w:rPr>
        <w:t>.</w:t>
      </w:r>
    </w:p>
    <w:p w14:paraId="07CFE4E1"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Berkewajiban</w:t>
      </w:r>
      <w:proofErr w:type="spellEnd"/>
      <w:r w:rsidRPr="00DC5BA2">
        <w:rPr>
          <w:rFonts w:ascii="Arial" w:eastAsia="Bell MT" w:hAnsi="Arial" w:cs="Arial"/>
          <w:color w:val="000000"/>
          <w:sz w:val="22"/>
          <w:szCs w:val="22"/>
        </w:rPr>
        <w:t xml:space="preserve"> untuk </w:t>
      </w:r>
      <w:proofErr w:type="spellStart"/>
      <w:r w:rsidRPr="00DC5BA2">
        <w:rPr>
          <w:rFonts w:ascii="Arial" w:eastAsia="Bell MT" w:hAnsi="Arial" w:cs="Arial"/>
          <w:color w:val="000000"/>
          <w:sz w:val="22"/>
          <w:szCs w:val="22"/>
        </w:rPr>
        <w:t>menyerahkan</w:t>
      </w:r>
      <w:proofErr w:type="spellEnd"/>
      <w:r w:rsidRPr="00DC5BA2">
        <w:rPr>
          <w:rFonts w:ascii="Arial" w:eastAsia="Bell MT" w:hAnsi="Arial" w:cs="Arial"/>
          <w:color w:val="000000"/>
          <w:sz w:val="22"/>
          <w:szCs w:val="22"/>
        </w:rPr>
        <w:t xml:space="preserve"> laporan hasil </w:t>
      </w:r>
      <w:proofErr w:type="spellStart"/>
      <w:r w:rsidRPr="00DC5BA2">
        <w:rPr>
          <w:rFonts w:ascii="Arial" w:eastAsia="Bell MT" w:hAnsi="Arial" w:cs="Arial"/>
          <w:color w:val="000000"/>
          <w:sz w:val="22"/>
          <w:szCs w:val="22"/>
        </w:rPr>
        <w:t>pekerjaan</w:t>
      </w:r>
      <w:proofErr w:type="spellEnd"/>
      <w:r w:rsidRPr="00DC5BA2">
        <w:rPr>
          <w:rFonts w:ascii="Arial" w:eastAsia="Bell MT" w:hAnsi="Arial" w:cs="Arial"/>
          <w:color w:val="000000"/>
          <w:sz w:val="22"/>
          <w:szCs w:val="22"/>
        </w:rPr>
        <w:t xml:space="preserve"> minimal sebanyak 1 (</w:t>
      </w:r>
      <w:proofErr w:type="spellStart"/>
      <w:r w:rsidRPr="00DC5BA2">
        <w:rPr>
          <w:rFonts w:ascii="Arial" w:eastAsia="Bell MT" w:hAnsi="Arial" w:cs="Arial"/>
          <w:color w:val="000000"/>
          <w:sz w:val="22"/>
          <w:szCs w:val="22"/>
        </w:rPr>
        <w:t>satu</w:t>
      </w:r>
      <w:proofErr w:type="spellEnd"/>
      <w:r w:rsidRPr="00DC5BA2">
        <w:rPr>
          <w:rFonts w:ascii="Arial" w:eastAsia="Bell MT" w:hAnsi="Arial" w:cs="Arial"/>
          <w:color w:val="000000"/>
          <w:sz w:val="22"/>
          <w:szCs w:val="22"/>
        </w:rPr>
        <w:t xml:space="preserve">) kali </w:t>
      </w:r>
      <w:proofErr w:type="spellStart"/>
      <w:r w:rsidRPr="00DC5BA2">
        <w:rPr>
          <w:rFonts w:ascii="Arial" w:eastAsia="Bell MT" w:hAnsi="Arial" w:cs="Arial"/>
          <w:color w:val="000000"/>
          <w:sz w:val="22"/>
          <w:szCs w:val="22"/>
        </w:rPr>
        <w:t>dalam</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kurun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waktu</w:t>
      </w:r>
      <w:proofErr w:type="spellEnd"/>
      <w:r w:rsidRPr="00DC5BA2">
        <w:rPr>
          <w:rFonts w:ascii="Arial" w:eastAsia="Bell MT" w:hAnsi="Arial" w:cs="Arial"/>
          <w:color w:val="000000"/>
          <w:sz w:val="22"/>
          <w:szCs w:val="22"/>
        </w:rPr>
        <w:t xml:space="preserve"> </w:t>
      </w:r>
      <w:commentRangeStart w:id="3"/>
      <w:r w:rsidRPr="00DC5BA2">
        <w:rPr>
          <w:rFonts w:ascii="Arial" w:eastAsia="Bell MT" w:hAnsi="Arial" w:cs="Arial"/>
          <w:color w:val="000000"/>
          <w:sz w:val="22"/>
          <w:szCs w:val="22"/>
          <w:highlight w:val="yellow"/>
        </w:rPr>
        <w:t>[….</w:t>
      </w:r>
      <w:r w:rsidRPr="00DC5BA2">
        <w:rPr>
          <w:rFonts w:ascii="Arial" w:eastAsia="Bell MT" w:hAnsi="Arial" w:cs="Arial"/>
          <w:color w:val="000000"/>
          <w:sz w:val="22"/>
          <w:szCs w:val="22"/>
        </w:rPr>
        <w:t>]</w:t>
      </w:r>
      <w:commentRangeEnd w:id="3"/>
      <w:r w:rsidRPr="00DC5BA2">
        <w:rPr>
          <w:rStyle w:val="CommentReference"/>
          <w:rFonts w:ascii="Arial" w:hAnsi="Arial" w:cs="Arial"/>
          <w:sz w:val="22"/>
          <w:szCs w:val="22"/>
        </w:rPr>
        <w:commentReference w:id="3"/>
      </w:r>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sejak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pekerjaan</w:t>
      </w:r>
      <w:proofErr w:type="spellEnd"/>
      <w:r w:rsidRPr="00DC5BA2">
        <w:rPr>
          <w:rFonts w:ascii="Arial" w:eastAsia="Bell MT" w:hAnsi="Arial" w:cs="Arial"/>
          <w:color w:val="000000"/>
          <w:sz w:val="22"/>
          <w:szCs w:val="22"/>
        </w:rPr>
        <w:t xml:space="preserve"> diunggah pada Instagram</w:t>
      </w:r>
      <w:r w:rsidRPr="00DC5BA2">
        <w:rPr>
          <w:rFonts w:ascii="Arial" w:eastAsia="Bell MT" w:hAnsi="Arial" w:cs="Arial"/>
          <w:i/>
          <w:iCs/>
          <w:color w:val="000000"/>
          <w:sz w:val="22"/>
          <w:szCs w:val="22"/>
        </w:rPr>
        <w:t xml:space="preserve"> KOL</w:t>
      </w:r>
      <w:r w:rsidRPr="00DC5BA2">
        <w:rPr>
          <w:rFonts w:ascii="Arial" w:eastAsia="Bell MT" w:hAnsi="Arial" w:cs="Arial"/>
          <w:color w:val="000000"/>
          <w:sz w:val="22"/>
          <w:szCs w:val="22"/>
        </w:rPr>
        <w:t>.</w:t>
      </w:r>
    </w:p>
    <w:p w14:paraId="4D8C3699" w14:textId="77777777" w:rsidR="00134230" w:rsidRPr="00DC5BA2" w:rsidRDefault="00134230" w:rsidP="00134230">
      <w:pPr>
        <w:pStyle w:val="ListParagraph"/>
        <w:numPr>
          <w:ilvl w:val="0"/>
          <w:numId w:val="5"/>
        </w:numPr>
        <w:spacing w:line="276" w:lineRule="auto"/>
        <w:ind w:left="72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lastRenderedPageBreak/>
        <w:t>Berhak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menerima</w:t>
      </w:r>
      <w:proofErr w:type="spellEnd"/>
      <w:r w:rsidRPr="00DC5BA2">
        <w:rPr>
          <w:rFonts w:ascii="Arial" w:eastAsia="Bell MT" w:hAnsi="Arial" w:cs="Arial"/>
          <w:color w:val="000000"/>
          <w:sz w:val="22"/>
          <w:szCs w:val="22"/>
        </w:rPr>
        <w:t xml:space="preserve"> pembayaran </w:t>
      </w:r>
      <w:proofErr w:type="spellStart"/>
      <w:r w:rsidRPr="00DC5BA2">
        <w:rPr>
          <w:rFonts w:ascii="Arial" w:eastAsia="Bell MT" w:hAnsi="Arial" w:cs="Arial"/>
          <w:color w:val="000000"/>
          <w:sz w:val="22"/>
          <w:szCs w:val="22"/>
        </w:rPr>
        <w:t>atas</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pekerjaan</w:t>
      </w:r>
      <w:proofErr w:type="spellEnd"/>
      <w:r w:rsidRPr="00DC5BA2">
        <w:rPr>
          <w:rFonts w:ascii="Arial" w:eastAsia="Bell MT" w:hAnsi="Arial" w:cs="Arial"/>
          <w:color w:val="000000"/>
          <w:sz w:val="22"/>
          <w:szCs w:val="22"/>
        </w:rPr>
        <w:t xml:space="preserve"> yang </w:t>
      </w:r>
      <w:proofErr w:type="spellStart"/>
      <w:r w:rsidRPr="00DC5BA2">
        <w:rPr>
          <w:rFonts w:ascii="Arial" w:eastAsia="Bell MT" w:hAnsi="Arial" w:cs="Arial"/>
          <w:color w:val="000000"/>
          <w:sz w:val="22"/>
          <w:szCs w:val="22"/>
        </w:rPr>
        <w:t>telah</w:t>
      </w:r>
      <w:proofErr w:type="spellEnd"/>
      <w:r w:rsidRPr="00DC5BA2">
        <w:rPr>
          <w:rFonts w:ascii="Arial" w:eastAsia="Bell MT" w:hAnsi="Arial" w:cs="Arial"/>
          <w:color w:val="000000"/>
          <w:sz w:val="22"/>
          <w:szCs w:val="22"/>
        </w:rPr>
        <w:t xml:space="preserve"> dilakukan dan </w:t>
      </w:r>
      <w:proofErr w:type="spellStart"/>
      <w:r w:rsidRPr="00DC5BA2">
        <w:rPr>
          <w:rFonts w:ascii="Arial" w:eastAsia="Bell MT" w:hAnsi="Arial" w:cs="Arial"/>
          <w:color w:val="000000"/>
          <w:sz w:val="22"/>
          <w:szCs w:val="22"/>
        </w:rPr>
        <w:t>dinyatakan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telah</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selesai</w:t>
      </w:r>
      <w:proofErr w:type="spellEnd"/>
      <w:r w:rsidRPr="00DC5BA2">
        <w:rPr>
          <w:rFonts w:ascii="Arial" w:eastAsia="Bell MT" w:hAnsi="Arial" w:cs="Arial"/>
          <w:color w:val="000000"/>
          <w:sz w:val="22"/>
          <w:szCs w:val="22"/>
        </w:rPr>
        <w:t xml:space="preserve"> oleh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Pertama.</w:t>
      </w:r>
    </w:p>
    <w:p w14:paraId="17176187" w14:textId="77777777" w:rsidR="00134230" w:rsidRPr="00DC5BA2" w:rsidRDefault="00134230" w:rsidP="00134230">
      <w:pPr>
        <w:pStyle w:val="ListParagraph"/>
        <w:spacing w:line="276" w:lineRule="auto"/>
        <w:contextualSpacing w:val="0"/>
        <w:jc w:val="center"/>
        <w:rPr>
          <w:rFonts w:ascii="Arial" w:eastAsia="Bell MT" w:hAnsi="Arial" w:cs="Arial"/>
          <w:color w:val="000000"/>
          <w:sz w:val="22"/>
          <w:szCs w:val="22"/>
        </w:rPr>
      </w:pPr>
    </w:p>
    <w:p w14:paraId="770538A1" w14:textId="77777777" w:rsidR="00134230" w:rsidRPr="00DC5BA2" w:rsidRDefault="00134230" w:rsidP="00134230">
      <w:pPr>
        <w:spacing w:line="276" w:lineRule="auto"/>
        <w:jc w:val="center"/>
        <w:rPr>
          <w:rFonts w:ascii="Arial" w:eastAsia="Bell MT" w:hAnsi="Arial" w:cs="Arial"/>
          <w:b/>
          <w:bCs/>
          <w:color w:val="000000"/>
          <w:sz w:val="22"/>
          <w:szCs w:val="22"/>
        </w:rPr>
      </w:pPr>
      <w:r w:rsidRPr="00DC5BA2">
        <w:rPr>
          <w:rFonts w:ascii="Arial" w:eastAsia="Bell MT" w:hAnsi="Arial" w:cs="Arial"/>
          <w:b/>
          <w:bCs/>
          <w:color w:val="000000"/>
          <w:sz w:val="22"/>
          <w:szCs w:val="22"/>
        </w:rPr>
        <w:t>PASAL 4</w:t>
      </w:r>
    </w:p>
    <w:p w14:paraId="1E5A685C" w14:textId="77777777" w:rsidR="00134230" w:rsidRPr="00DC5BA2" w:rsidRDefault="00134230" w:rsidP="00134230">
      <w:pPr>
        <w:spacing w:line="276" w:lineRule="auto"/>
        <w:jc w:val="center"/>
        <w:rPr>
          <w:rFonts w:ascii="Arial" w:eastAsia="Bell MT" w:hAnsi="Arial" w:cs="Arial"/>
          <w:b/>
          <w:bCs/>
          <w:color w:val="000000"/>
          <w:sz w:val="22"/>
          <w:szCs w:val="22"/>
        </w:rPr>
      </w:pPr>
      <w:r w:rsidRPr="00DC5BA2">
        <w:rPr>
          <w:rFonts w:ascii="Arial" w:eastAsia="Bell MT" w:hAnsi="Arial" w:cs="Arial"/>
          <w:b/>
          <w:bCs/>
          <w:color w:val="000000"/>
          <w:sz w:val="22"/>
          <w:szCs w:val="22"/>
        </w:rPr>
        <w:t>HONORARIUM</w:t>
      </w:r>
    </w:p>
    <w:p w14:paraId="0D624C3E" w14:textId="77777777" w:rsidR="00134230" w:rsidRPr="00DC5BA2" w:rsidRDefault="00134230" w:rsidP="00134230">
      <w:pPr>
        <w:pStyle w:val="ListParagraph"/>
        <w:spacing w:line="276" w:lineRule="auto"/>
        <w:ind w:left="1440"/>
        <w:contextualSpacing w:val="0"/>
        <w:jc w:val="both"/>
        <w:rPr>
          <w:rFonts w:ascii="Arial" w:eastAsia="Bell MT" w:hAnsi="Arial" w:cs="Arial"/>
          <w:color w:val="000000"/>
          <w:sz w:val="22"/>
          <w:szCs w:val="22"/>
        </w:rPr>
      </w:pPr>
    </w:p>
    <w:p w14:paraId="0F13B08E" w14:textId="77777777" w:rsidR="00134230" w:rsidRPr="00DC5BA2" w:rsidRDefault="00134230" w:rsidP="00134230">
      <w:pPr>
        <w:pStyle w:val="ListParagraph"/>
        <w:numPr>
          <w:ilvl w:val="0"/>
          <w:numId w:val="6"/>
        </w:numPr>
        <w:spacing w:after="120" w:line="276" w:lineRule="auto"/>
        <w:ind w:left="360"/>
        <w:contextualSpacing w:val="0"/>
        <w:jc w:val="both"/>
        <w:rPr>
          <w:rFonts w:ascii="Arial" w:eastAsia="Bell MT" w:hAnsi="Arial" w:cs="Arial"/>
          <w:color w:val="000000"/>
          <w:sz w:val="22"/>
          <w:szCs w:val="22"/>
        </w:rPr>
      </w:pPr>
      <w:proofErr w:type="spellStart"/>
      <w:r w:rsidRPr="00DC5BA2">
        <w:rPr>
          <w:rFonts w:ascii="Arial" w:eastAsia="Bell MT" w:hAnsi="Arial" w:cs="Arial"/>
          <w:color w:val="000000"/>
          <w:sz w:val="22"/>
          <w:szCs w:val="22"/>
        </w:rPr>
        <w:t>Sehubungan</w:t>
      </w:r>
      <w:proofErr w:type="spellEnd"/>
      <w:r w:rsidRPr="00DC5BA2">
        <w:rPr>
          <w:rFonts w:ascii="Arial" w:eastAsia="Bell MT" w:hAnsi="Arial" w:cs="Arial"/>
          <w:color w:val="000000"/>
          <w:sz w:val="22"/>
          <w:szCs w:val="22"/>
        </w:rPr>
        <w:t xml:space="preserve"> dengan Pekerjaan yang dilakukan </w:t>
      </w:r>
      <w:proofErr w:type="spellStart"/>
      <w:r w:rsidRPr="00DC5BA2">
        <w:rPr>
          <w:rFonts w:ascii="Arial" w:eastAsia="Bell MT" w:hAnsi="Arial" w:cs="Arial"/>
          <w:color w:val="000000"/>
          <w:sz w:val="22"/>
          <w:szCs w:val="22"/>
        </w:rPr>
        <w:t>sebagaimana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ditentukan</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dalam</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Perjanjian</w:t>
      </w:r>
      <w:proofErr w:type="spellEnd"/>
      <w:r w:rsidRPr="00DC5BA2">
        <w:rPr>
          <w:rFonts w:ascii="Arial" w:eastAsia="Bell MT" w:hAnsi="Arial" w:cs="Arial"/>
          <w:color w:val="000000"/>
          <w:sz w:val="22"/>
          <w:szCs w:val="22"/>
        </w:rPr>
        <w:t xml:space="preserve"> ini, maka Para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sepakat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bahwa</w:t>
      </w:r>
      <w:proofErr w:type="spellEnd"/>
      <w:r w:rsidRPr="00DC5BA2">
        <w:rPr>
          <w:rFonts w:ascii="Arial" w:eastAsia="Bell MT" w:hAnsi="Arial" w:cs="Arial"/>
          <w:color w:val="000000"/>
          <w:sz w:val="22"/>
          <w:szCs w:val="22"/>
        </w:rPr>
        <w:t xml:space="preserve"> total honorarium yang </w:t>
      </w:r>
      <w:proofErr w:type="spellStart"/>
      <w:r w:rsidRPr="00DC5BA2">
        <w:rPr>
          <w:rFonts w:ascii="Arial" w:eastAsia="Bell MT" w:hAnsi="Arial" w:cs="Arial"/>
          <w:color w:val="000000"/>
          <w:sz w:val="22"/>
          <w:szCs w:val="22"/>
        </w:rPr>
        <w:t>akan</w:t>
      </w:r>
      <w:proofErr w:type="spellEnd"/>
      <w:r w:rsidRPr="00DC5BA2">
        <w:rPr>
          <w:rFonts w:ascii="Arial" w:eastAsia="Bell MT" w:hAnsi="Arial" w:cs="Arial"/>
          <w:color w:val="000000"/>
          <w:sz w:val="22"/>
          <w:szCs w:val="22"/>
        </w:rPr>
        <w:t xml:space="preserve"> diberikan oleh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Pertama </w:t>
      </w:r>
      <w:proofErr w:type="spellStart"/>
      <w:r w:rsidRPr="00DC5BA2">
        <w:rPr>
          <w:rFonts w:ascii="Arial" w:eastAsia="Bell MT" w:hAnsi="Arial" w:cs="Arial"/>
          <w:color w:val="000000"/>
          <w:sz w:val="22"/>
          <w:szCs w:val="22"/>
        </w:rPr>
        <w:t>kepada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Pihak</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Kedua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adalah</w:t>
      </w:r>
      <w:proofErr w:type="spellEnd"/>
      <w:r w:rsidRPr="00DC5BA2">
        <w:rPr>
          <w:rFonts w:ascii="Arial" w:eastAsia="Bell MT" w:hAnsi="Arial" w:cs="Arial"/>
          <w:color w:val="000000"/>
          <w:sz w:val="22"/>
          <w:szCs w:val="22"/>
        </w:rPr>
        <w:t xml:space="preserve"> senilai Rp10.125.</w:t>
      </w:r>
      <w:proofErr w:type="gramStart"/>
      <w:r w:rsidRPr="00DC5BA2">
        <w:rPr>
          <w:rFonts w:ascii="Arial" w:eastAsia="Bell MT" w:hAnsi="Arial" w:cs="Arial"/>
          <w:color w:val="000000"/>
          <w:sz w:val="22"/>
          <w:szCs w:val="22"/>
        </w:rPr>
        <w:t>000,-</w:t>
      </w:r>
      <w:proofErr w:type="gram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sepuluh</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juta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seratus</w:t>
      </w:r>
      <w:proofErr w:type="spellEnd"/>
      <w:r w:rsidRPr="00DC5BA2">
        <w:rPr>
          <w:rFonts w:ascii="Arial" w:eastAsia="Bell MT" w:hAnsi="Arial" w:cs="Arial"/>
          <w:color w:val="000000"/>
          <w:sz w:val="22"/>
          <w:szCs w:val="22"/>
        </w:rPr>
        <w:t xml:space="preserve"> dua </w:t>
      </w:r>
      <w:proofErr w:type="spellStart"/>
      <w:r w:rsidRPr="00DC5BA2">
        <w:rPr>
          <w:rFonts w:ascii="Arial" w:eastAsia="Bell MT" w:hAnsi="Arial" w:cs="Arial"/>
          <w:color w:val="000000"/>
          <w:sz w:val="22"/>
          <w:szCs w:val="22"/>
        </w:rPr>
        <w:t>puluh</w:t>
      </w:r>
      <w:proofErr w:type="spellEnd"/>
      <w:r w:rsidRPr="00DC5BA2">
        <w:rPr>
          <w:rFonts w:ascii="Arial" w:eastAsia="Bell MT" w:hAnsi="Arial" w:cs="Arial"/>
          <w:color w:val="000000"/>
          <w:sz w:val="22"/>
          <w:szCs w:val="22"/>
        </w:rPr>
        <w:t xml:space="preserve"> lima ribu rupiah) (</w:t>
      </w:r>
      <w:proofErr w:type="spellStart"/>
      <w:r w:rsidRPr="00DC5BA2">
        <w:rPr>
          <w:rFonts w:ascii="Arial" w:eastAsia="Bell MT" w:hAnsi="Arial" w:cs="Arial"/>
          <w:color w:val="000000"/>
          <w:sz w:val="22"/>
          <w:szCs w:val="22"/>
        </w:rPr>
        <w:t>selanjutnya</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disebut</w:t>
      </w:r>
      <w:proofErr w:type="spellEnd"/>
      <w:r w:rsidRPr="00DC5BA2">
        <w:rPr>
          <w:rFonts w:ascii="Arial" w:eastAsia="Bell MT" w:hAnsi="Arial" w:cs="Arial"/>
          <w:color w:val="000000"/>
          <w:sz w:val="22"/>
          <w:szCs w:val="22"/>
        </w:rPr>
        <w:t xml:space="preserve"> </w:t>
      </w:r>
      <w:proofErr w:type="spellStart"/>
      <w:r w:rsidRPr="00DC5BA2">
        <w:rPr>
          <w:rFonts w:ascii="Arial" w:eastAsia="Bell MT" w:hAnsi="Arial" w:cs="Arial"/>
          <w:color w:val="000000"/>
          <w:sz w:val="22"/>
          <w:szCs w:val="22"/>
        </w:rPr>
        <w:t>sebagai</w:t>
      </w:r>
      <w:proofErr w:type="spellEnd"/>
      <w:r w:rsidRPr="00DC5BA2">
        <w:rPr>
          <w:rFonts w:ascii="Arial" w:eastAsia="Bell MT" w:hAnsi="Arial" w:cs="Arial"/>
          <w:color w:val="000000"/>
          <w:sz w:val="22"/>
          <w:szCs w:val="22"/>
        </w:rPr>
        <w:t xml:space="preserve"> “</w:t>
      </w:r>
      <w:r w:rsidRPr="00DC5BA2">
        <w:rPr>
          <w:rFonts w:ascii="Arial" w:eastAsia="Bell MT" w:hAnsi="Arial" w:cs="Arial"/>
          <w:b/>
          <w:bCs/>
          <w:color w:val="000000"/>
          <w:sz w:val="22"/>
          <w:szCs w:val="22"/>
        </w:rPr>
        <w:t>Honorarium</w:t>
      </w:r>
      <w:r w:rsidRPr="00DC5BA2">
        <w:rPr>
          <w:rFonts w:ascii="Arial" w:eastAsia="Bell MT" w:hAnsi="Arial" w:cs="Arial"/>
          <w:color w:val="000000"/>
          <w:sz w:val="22"/>
          <w:szCs w:val="22"/>
        </w:rPr>
        <w:t>”).</w:t>
      </w:r>
    </w:p>
    <w:p w14:paraId="0168FCC0" w14:textId="77777777" w:rsidR="00134230" w:rsidRPr="00DC5BA2" w:rsidRDefault="00134230" w:rsidP="00134230">
      <w:pPr>
        <w:pStyle w:val="ListParagraph"/>
        <w:numPr>
          <w:ilvl w:val="0"/>
          <w:numId w:val="6"/>
        </w:numPr>
        <w:spacing w:line="276" w:lineRule="auto"/>
        <w:ind w:left="360"/>
        <w:contextualSpacing w:val="0"/>
        <w:jc w:val="both"/>
        <w:rPr>
          <w:rFonts w:ascii="Arial" w:hAnsi="Arial" w:cs="Arial"/>
          <w:sz w:val="22"/>
          <w:szCs w:val="22"/>
          <w:lang w:val="sv-SE"/>
        </w:rPr>
      </w:pPr>
      <w:r w:rsidRPr="00DC5BA2">
        <w:rPr>
          <w:rFonts w:ascii="Arial" w:hAnsi="Arial" w:cs="Arial"/>
          <w:sz w:val="22"/>
          <w:szCs w:val="22"/>
          <w:lang w:val="sv-SE"/>
        </w:rPr>
        <w:t>Honorarium akan dibayarkan oleh Pihak Pertama kepada Pihak Kedua dengan termin sebagai berikut:</w:t>
      </w:r>
    </w:p>
    <w:p w14:paraId="33B4F7F7" w14:textId="77777777" w:rsidR="00134230" w:rsidRPr="00DC5BA2" w:rsidRDefault="00134230" w:rsidP="00134230">
      <w:pPr>
        <w:pStyle w:val="ListParagraph"/>
        <w:numPr>
          <w:ilvl w:val="0"/>
          <w:numId w:val="7"/>
        </w:numPr>
        <w:spacing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Termin pertama, sebesar </w:t>
      </w:r>
      <w:r>
        <w:rPr>
          <w:rFonts w:ascii="Arial" w:eastAsia="Bell MT" w:hAnsi="Arial" w:cs="Arial"/>
          <w:color w:val="000000"/>
          <w:sz w:val="22"/>
          <w:szCs w:val="22"/>
          <w:lang w:val="sv-SE"/>
        </w:rPr>
        <w:t>5</w:t>
      </w:r>
      <w:r w:rsidRPr="00DC5BA2">
        <w:rPr>
          <w:rFonts w:ascii="Arial" w:eastAsia="Bell MT" w:hAnsi="Arial" w:cs="Arial"/>
          <w:color w:val="000000"/>
          <w:sz w:val="22"/>
          <w:szCs w:val="22"/>
          <w:lang w:val="sv-SE"/>
        </w:rPr>
        <w:t>0% (delapan puluh persen) dari total honorarium atau senilai Rp</w:t>
      </w:r>
      <w:r>
        <w:rPr>
          <w:rFonts w:ascii="Arial" w:eastAsia="Bell MT" w:hAnsi="Arial" w:cs="Arial"/>
          <w:color w:val="000000"/>
          <w:sz w:val="22"/>
          <w:szCs w:val="22"/>
          <w:lang w:val="sv-SE"/>
        </w:rPr>
        <w:t xml:space="preserve"> </w:t>
      </w:r>
      <w:r w:rsidRPr="002815EF">
        <w:rPr>
          <w:rFonts w:ascii="Arial" w:eastAsia="Bell MT" w:hAnsi="Arial" w:cs="Arial"/>
          <w:color w:val="000000"/>
          <w:sz w:val="22"/>
          <w:szCs w:val="22"/>
          <w:lang w:val="sv-SE"/>
        </w:rPr>
        <w:t>5,062,500</w:t>
      </w:r>
      <w:r w:rsidRPr="00DC5BA2">
        <w:rPr>
          <w:rFonts w:ascii="Arial" w:eastAsia="Bell MT" w:hAnsi="Arial" w:cs="Arial"/>
          <w:color w:val="000000"/>
          <w:sz w:val="22"/>
          <w:szCs w:val="22"/>
          <w:lang w:val="sv-SE"/>
        </w:rPr>
        <w:t>,- (</w:t>
      </w:r>
      <w:r>
        <w:rPr>
          <w:rFonts w:ascii="Arial" w:eastAsia="Bell MT" w:hAnsi="Arial" w:cs="Arial"/>
          <w:color w:val="000000"/>
          <w:sz w:val="22"/>
          <w:szCs w:val="22"/>
          <w:lang w:val="sv-SE"/>
        </w:rPr>
        <w:t xml:space="preserve">lima juta enam puluh dua ribu lima ratus </w:t>
      </w:r>
      <w:r w:rsidRPr="00DC5BA2">
        <w:rPr>
          <w:rFonts w:ascii="Arial" w:eastAsia="Bell MT" w:hAnsi="Arial" w:cs="Arial"/>
          <w:color w:val="000000"/>
          <w:sz w:val="22"/>
          <w:szCs w:val="22"/>
          <w:lang w:val="sv-SE"/>
        </w:rPr>
        <w:t xml:space="preserve">rupiah), dibayarkan selambat-lambatnya </w:t>
      </w:r>
      <w:commentRangeStart w:id="4"/>
      <w:commentRangeStart w:id="5"/>
      <w:r w:rsidRPr="00DC5BA2">
        <w:rPr>
          <w:rFonts w:ascii="Arial" w:eastAsia="Bell MT" w:hAnsi="Arial" w:cs="Arial"/>
          <w:color w:val="000000"/>
          <w:sz w:val="22"/>
          <w:szCs w:val="22"/>
          <w:highlight w:val="yellow"/>
          <w:lang w:val="sv-SE"/>
        </w:rPr>
        <w:t>[.....]</w:t>
      </w:r>
      <w:r w:rsidRPr="00DC5BA2">
        <w:rPr>
          <w:rFonts w:ascii="Arial" w:eastAsia="Bell MT" w:hAnsi="Arial" w:cs="Arial"/>
          <w:color w:val="000000"/>
          <w:sz w:val="22"/>
          <w:szCs w:val="22"/>
          <w:lang w:val="sv-SE"/>
        </w:rPr>
        <w:t xml:space="preserve"> </w:t>
      </w:r>
      <w:commentRangeEnd w:id="4"/>
      <w:r w:rsidRPr="00DC5BA2">
        <w:rPr>
          <w:rStyle w:val="CommentReference"/>
          <w:rFonts w:ascii="Arial" w:hAnsi="Arial" w:cs="Arial"/>
          <w:sz w:val="22"/>
          <w:szCs w:val="22"/>
        </w:rPr>
        <w:commentReference w:id="4"/>
      </w:r>
      <w:commentRangeEnd w:id="5"/>
      <w:r>
        <w:rPr>
          <w:rStyle w:val="CommentReference"/>
        </w:rPr>
        <w:commentReference w:id="5"/>
      </w:r>
      <w:r w:rsidRPr="00DC5BA2">
        <w:rPr>
          <w:rFonts w:ascii="Arial" w:eastAsia="Bell MT" w:hAnsi="Arial" w:cs="Arial"/>
          <w:color w:val="000000"/>
          <w:sz w:val="22"/>
          <w:szCs w:val="22"/>
          <w:lang w:val="sv-SE"/>
        </w:rPr>
        <w:t>hari kerja setelah Perjanjian ini ditanda tangani oleh Para Pihak; dan</w:t>
      </w:r>
    </w:p>
    <w:p w14:paraId="40998AA2" w14:textId="77777777" w:rsidR="00134230" w:rsidRPr="00DC5BA2" w:rsidRDefault="00134230" w:rsidP="00134230">
      <w:pPr>
        <w:pStyle w:val="ListParagraph"/>
        <w:numPr>
          <w:ilvl w:val="0"/>
          <w:numId w:val="7"/>
        </w:numPr>
        <w:spacing w:after="120" w:line="276" w:lineRule="auto"/>
        <w:ind w:left="72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Termin kedua, sebesar </w:t>
      </w:r>
      <w:r>
        <w:rPr>
          <w:rFonts w:ascii="Arial" w:eastAsia="Bell MT" w:hAnsi="Arial" w:cs="Arial"/>
          <w:color w:val="000000"/>
          <w:sz w:val="22"/>
          <w:szCs w:val="22"/>
          <w:lang w:val="sv-SE"/>
        </w:rPr>
        <w:t>5</w:t>
      </w:r>
      <w:r w:rsidRPr="00DC5BA2">
        <w:rPr>
          <w:rFonts w:ascii="Arial" w:eastAsia="Bell MT" w:hAnsi="Arial" w:cs="Arial"/>
          <w:color w:val="000000"/>
          <w:sz w:val="22"/>
          <w:szCs w:val="22"/>
          <w:lang w:val="sv-SE"/>
        </w:rPr>
        <w:t>0% (dua puluh persen) dari total honorarium atau senilai Rp2</w:t>
      </w:r>
      <w:r>
        <w:rPr>
          <w:rFonts w:ascii="Arial" w:eastAsia="Bell MT" w:hAnsi="Arial" w:cs="Arial"/>
          <w:color w:val="000000"/>
          <w:sz w:val="22"/>
          <w:szCs w:val="22"/>
          <w:lang w:val="sv-SE"/>
        </w:rPr>
        <w:t xml:space="preserve"> </w:t>
      </w:r>
      <w:r w:rsidRPr="002815EF">
        <w:rPr>
          <w:rFonts w:ascii="Arial" w:eastAsia="Bell MT" w:hAnsi="Arial" w:cs="Arial"/>
          <w:color w:val="000000"/>
          <w:sz w:val="22"/>
          <w:szCs w:val="22"/>
          <w:lang w:val="sv-SE"/>
        </w:rPr>
        <w:t>5,062,500</w:t>
      </w:r>
      <w:r w:rsidRPr="00DC5BA2">
        <w:rPr>
          <w:rFonts w:ascii="Arial" w:eastAsia="Bell MT" w:hAnsi="Arial" w:cs="Arial"/>
          <w:color w:val="000000"/>
          <w:sz w:val="22"/>
          <w:szCs w:val="22"/>
          <w:lang w:val="sv-SE"/>
        </w:rPr>
        <w:t xml:space="preserve"> (</w:t>
      </w:r>
      <w:r>
        <w:rPr>
          <w:rFonts w:ascii="Arial" w:eastAsia="Bell MT" w:hAnsi="Arial" w:cs="Arial"/>
          <w:color w:val="000000"/>
          <w:sz w:val="22"/>
          <w:szCs w:val="22"/>
          <w:lang w:val="sv-SE"/>
        </w:rPr>
        <w:t xml:space="preserve">lima juta enam puluh dua ribu lima ratus </w:t>
      </w:r>
      <w:r w:rsidRPr="00DC5BA2">
        <w:rPr>
          <w:rFonts w:ascii="Arial" w:eastAsia="Bell MT" w:hAnsi="Arial" w:cs="Arial"/>
          <w:color w:val="000000"/>
          <w:sz w:val="22"/>
          <w:szCs w:val="22"/>
          <w:lang w:val="sv-SE"/>
        </w:rPr>
        <w:t>rupiah), dibayarkan selam</w:t>
      </w:r>
      <w:r>
        <w:rPr>
          <w:rFonts w:ascii="Arial" w:eastAsia="Bell MT" w:hAnsi="Arial" w:cs="Arial"/>
          <w:color w:val="000000"/>
          <w:sz w:val="22"/>
          <w:szCs w:val="22"/>
          <w:lang w:val="sv-SE"/>
        </w:rPr>
        <w:t>ba</w:t>
      </w:r>
      <w:r w:rsidRPr="00DC5BA2">
        <w:rPr>
          <w:rFonts w:ascii="Arial" w:eastAsia="Bell MT" w:hAnsi="Arial" w:cs="Arial"/>
          <w:color w:val="000000"/>
          <w:sz w:val="22"/>
          <w:szCs w:val="22"/>
          <w:lang w:val="sv-SE"/>
        </w:rPr>
        <w:t xml:space="preserve">t-lambatnya </w:t>
      </w:r>
      <w:commentRangeStart w:id="6"/>
      <w:r w:rsidRPr="00DC5BA2">
        <w:rPr>
          <w:rFonts w:ascii="Arial" w:eastAsia="Bell MT" w:hAnsi="Arial" w:cs="Arial"/>
          <w:color w:val="000000"/>
          <w:sz w:val="22"/>
          <w:szCs w:val="22"/>
          <w:highlight w:val="yellow"/>
          <w:lang w:val="sv-SE"/>
        </w:rPr>
        <w:t>[....]</w:t>
      </w:r>
      <w:commentRangeEnd w:id="6"/>
      <w:r w:rsidRPr="00DC5BA2">
        <w:rPr>
          <w:rStyle w:val="CommentReference"/>
          <w:rFonts w:ascii="Arial" w:hAnsi="Arial" w:cs="Arial"/>
          <w:sz w:val="22"/>
          <w:szCs w:val="22"/>
        </w:rPr>
        <w:commentReference w:id="6"/>
      </w:r>
      <w:r w:rsidRPr="00DC5BA2">
        <w:rPr>
          <w:rFonts w:ascii="Arial" w:eastAsia="Bell MT" w:hAnsi="Arial" w:cs="Arial"/>
          <w:color w:val="000000"/>
          <w:sz w:val="22"/>
          <w:szCs w:val="22"/>
          <w:lang w:val="sv-SE"/>
        </w:rPr>
        <w:t xml:space="preserve"> hari kerja setelah pekerjaan terakhir diunggah pada </w:t>
      </w:r>
      <w:r w:rsidRPr="00DC5BA2">
        <w:rPr>
          <w:rFonts w:ascii="Arial" w:eastAsia="Bell MT" w:hAnsi="Arial" w:cs="Arial"/>
          <w:i/>
          <w:iCs/>
          <w:color w:val="000000"/>
          <w:sz w:val="22"/>
          <w:szCs w:val="22"/>
          <w:lang w:val="sv-SE"/>
        </w:rPr>
        <w:t xml:space="preserve">Instagram </w:t>
      </w:r>
      <w:r w:rsidRPr="00DC5BA2">
        <w:rPr>
          <w:rFonts w:ascii="Arial" w:eastAsia="Bell MT" w:hAnsi="Arial" w:cs="Arial"/>
          <w:color w:val="000000"/>
          <w:sz w:val="22"/>
          <w:szCs w:val="22"/>
          <w:lang w:val="sv-SE"/>
        </w:rPr>
        <w:t>KOL.</w:t>
      </w:r>
    </w:p>
    <w:p w14:paraId="5D684E44" w14:textId="77777777" w:rsidR="00134230" w:rsidRPr="00DC5BA2" w:rsidRDefault="00134230" w:rsidP="00134230">
      <w:pPr>
        <w:pStyle w:val="ListParagraph"/>
        <w:numPr>
          <w:ilvl w:val="0"/>
          <w:numId w:val="6"/>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Pajak final sebesar 0,5% (nol koma lima persen) dari total honorarium yaitu Rp50.879,- (lima puluh ribu delapan ratus tujuh puluh sembilan rupiah) ditanggung oleh Pihak Pertama dan Pihak Pertama wajib memberikan bukti potong pajak paling lambat H+30 (H plus tiga puluh) sejak tanggal pembayaran.</w:t>
      </w:r>
    </w:p>
    <w:p w14:paraId="058F6DF5" w14:textId="77777777" w:rsidR="00134230" w:rsidRPr="00DC5BA2" w:rsidRDefault="00134230" w:rsidP="00134230">
      <w:pPr>
        <w:pStyle w:val="ListParagraph"/>
        <w:numPr>
          <w:ilvl w:val="0"/>
          <w:numId w:val="6"/>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Para Pihak sepakat bahwa pembayaran honorarium akan dibayarkan oleh Pihak Pertama kepada Pihak Kedua secara tranfer ke rekening yang ditunjuk oleh Pihak Kedua dengan rincian sebagai berikut:</w:t>
      </w:r>
    </w:p>
    <w:p w14:paraId="6A7A0F04" w14:textId="77777777" w:rsidR="00134230" w:rsidRPr="00DC5BA2" w:rsidRDefault="00134230" w:rsidP="00134230">
      <w:pPr>
        <w:pStyle w:val="ListParagraph"/>
        <w:spacing w:line="276" w:lineRule="auto"/>
        <w:ind w:left="360"/>
        <w:contextualSpacing w:val="0"/>
        <w:jc w:val="both"/>
        <w:rPr>
          <w:rFonts w:ascii="Arial" w:eastAsia="Bell MT" w:hAnsi="Arial" w:cs="Arial"/>
          <w:b/>
          <w:bCs/>
          <w:color w:val="000000"/>
          <w:sz w:val="22"/>
          <w:szCs w:val="22"/>
        </w:rPr>
      </w:pPr>
      <w:commentRangeStart w:id="7"/>
      <w:r w:rsidRPr="00DC5BA2">
        <w:rPr>
          <w:rFonts w:ascii="Arial" w:eastAsia="Bell MT" w:hAnsi="Arial" w:cs="Arial"/>
          <w:b/>
          <w:bCs/>
          <w:color w:val="000000"/>
          <w:sz w:val="22"/>
          <w:szCs w:val="22"/>
        </w:rPr>
        <w:t>Nama Bank</w:t>
      </w:r>
      <w:r w:rsidRPr="00DC5BA2">
        <w:rPr>
          <w:rFonts w:ascii="Arial" w:eastAsia="Bell MT" w:hAnsi="Arial" w:cs="Arial"/>
          <w:b/>
          <w:bCs/>
          <w:color w:val="000000"/>
          <w:sz w:val="22"/>
          <w:szCs w:val="22"/>
        </w:rPr>
        <w:tab/>
        <w:t>: Bank Central Asia (BCA)</w:t>
      </w:r>
    </w:p>
    <w:p w14:paraId="679F0370" w14:textId="77777777" w:rsidR="00134230" w:rsidRPr="00DC5BA2" w:rsidRDefault="00134230" w:rsidP="00134230">
      <w:pPr>
        <w:pStyle w:val="ListParagraph"/>
        <w:spacing w:line="276" w:lineRule="auto"/>
        <w:ind w:left="360"/>
        <w:contextualSpacing w:val="0"/>
        <w:jc w:val="both"/>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No. Rekening</w:t>
      </w:r>
      <w:r w:rsidRPr="00DC5BA2">
        <w:rPr>
          <w:rFonts w:ascii="Arial" w:eastAsia="Bell MT" w:hAnsi="Arial" w:cs="Arial"/>
          <w:b/>
          <w:bCs/>
          <w:color w:val="000000"/>
          <w:sz w:val="22"/>
          <w:szCs w:val="22"/>
          <w:lang w:val="sv-SE"/>
        </w:rPr>
        <w:tab/>
        <w:t>: 4720430598</w:t>
      </w:r>
    </w:p>
    <w:p w14:paraId="5A53CA9C" w14:textId="77777777" w:rsidR="00134230" w:rsidRPr="00DC5BA2" w:rsidRDefault="00134230" w:rsidP="00134230">
      <w:pPr>
        <w:pStyle w:val="ListParagraph"/>
        <w:spacing w:after="120" w:line="276" w:lineRule="auto"/>
        <w:ind w:left="360"/>
        <w:contextualSpacing w:val="0"/>
        <w:jc w:val="both"/>
        <w:rPr>
          <w:rFonts w:ascii="Arial" w:hAnsi="Arial" w:cs="Arial"/>
          <w:sz w:val="22"/>
          <w:szCs w:val="22"/>
          <w:lang w:val="sv-SE"/>
        </w:rPr>
      </w:pPr>
      <w:r w:rsidRPr="00DC5BA2">
        <w:rPr>
          <w:rFonts w:ascii="Arial" w:eastAsia="Bell MT" w:hAnsi="Arial" w:cs="Arial"/>
          <w:b/>
          <w:bCs/>
          <w:color w:val="000000"/>
          <w:sz w:val="22"/>
          <w:szCs w:val="22"/>
          <w:lang w:val="sv-SE"/>
        </w:rPr>
        <w:t>Atas Nama</w:t>
      </w:r>
      <w:r w:rsidRPr="00DC5BA2">
        <w:rPr>
          <w:rFonts w:ascii="Arial" w:eastAsia="Bell MT" w:hAnsi="Arial" w:cs="Arial"/>
          <w:b/>
          <w:bCs/>
          <w:color w:val="000000"/>
          <w:sz w:val="22"/>
          <w:szCs w:val="22"/>
          <w:lang w:val="sv-SE"/>
        </w:rPr>
        <w:tab/>
        <w:t>: CV Doddy Bicara Investasi</w:t>
      </w:r>
      <w:commentRangeEnd w:id="7"/>
      <w:r w:rsidRPr="00DC5BA2">
        <w:rPr>
          <w:rStyle w:val="CommentReference"/>
          <w:rFonts w:ascii="Arial" w:hAnsi="Arial" w:cs="Arial"/>
          <w:sz w:val="22"/>
          <w:szCs w:val="22"/>
        </w:rPr>
        <w:commentReference w:id="7"/>
      </w:r>
    </w:p>
    <w:p w14:paraId="5B90A43A" w14:textId="77777777" w:rsidR="00134230" w:rsidRPr="00DC5BA2" w:rsidRDefault="00134230" w:rsidP="00134230">
      <w:pPr>
        <w:spacing w:line="276" w:lineRule="auto"/>
        <w:rPr>
          <w:rFonts w:ascii="Arial" w:hAnsi="Arial" w:cs="Arial"/>
          <w:sz w:val="22"/>
          <w:szCs w:val="22"/>
          <w:lang w:val="sv-SE"/>
        </w:rPr>
      </w:pPr>
    </w:p>
    <w:p w14:paraId="56F931F1"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5</w:t>
      </w:r>
    </w:p>
    <w:p w14:paraId="30FDC178" w14:textId="77777777" w:rsidR="00134230" w:rsidRPr="00DC5BA2" w:rsidRDefault="00134230" w:rsidP="00134230">
      <w:pPr>
        <w:spacing w:line="276" w:lineRule="auto"/>
        <w:jc w:val="center"/>
        <w:rPr>
          <w:rFonts w:ascii="Arial" w:eastAsia="Bell MT" w:hAnsi="Arial" w:cs="Arial"/>
          <w:b/>
          <w:bCs/>
          <w:i/>
          <w:iCs/>
          <w:color w:val="000000"/>
          <w:sz w:val="22"/>
          <w:szCs w:val="22"/>
          <w:lang w:val="sv-SE"/>
        </w:rPr>
      </w:pPr>
      <w:r w:rsidRPr="00DC5BA2">
        <w:rPr>
          <w:rFonts w:ascii="Arial" w:eastAsia="Bell MT" w:hAnsi="Arial" w:cs="Arial"/>
          <w:b/>
          <w:bCs/>
          <w:color w:val="000000"/>
          <w:sz w:val="22"/>
          <w:szCs w:val="22"/>
          <w:lang w:val="sv-SE"/>
        </w:rPr>
        <w:t xml:space="preserve">KEADAAN KAHAR </w:t>
      </w:r>
      <w:r w:rsidRPr="00DC5BA2">
        <w:rPr>
          <w:rFonts w:ascii="Arial" w:eastAsia="Bell MT" w:hAnsi="Arial" w:cs="Arial"/>
          <w:b/>
          <w:bCs/>
          <w:i/>
          <w:iCs/>
          <w:color w:val="000000"/>
          <w:sz w:val="22"/>
          <w:szCs w:val="22"/>
          <w:lang w:val="sv-SE"/>
        </w:rPr>
        <w:t>(FORCE MAJEURE)</w:t>
      </w:r>
    </w:p>
    <w:p w14:paraId="11F3E70C" w14:textId="77777777" w:rsidR="00134230" w:rsidRPr="00DC5BA2" w:rsidRDefault="00134230" w:rsidP="00134230">
      <w:pPr>
        <w:pStyle w:val="ListParagraph"/>
        <w:spacing w:line="276" w:lineRule="auto"/>
        <w:contextualSpacing w:val="0"/>
        <w:jc w:val="center"/>
        <w:rPr>
          <w:rFonts w:ascii="Arial" w:eastAsia="Bell MT" w:hAnsi="Arial" w:cs="Arial"/>
          <w:b/>
          <w:bCs/>
          <w:i/>
          <w:iCs/>
          <w:color w:val="000000"/>
          <w:sz w:val="22"/>
          <w:szCs w:val="22"/>
          <w:lang w:val="sv-SE"/>
        </w:rPr>
      </w:pPr>
    </w:p>
    <w:p w14:paraId="54F371A7" w14:textId="77777777" w:rsidR="00134230" w:rsidRPr="00DC5BA2" w:rsidRDefault="00134230" w:rsidP="00134230">
      <w:pPr>
        <w:pStyle w:val="ListParagraph"/>
        <w:numPr>
          <w:ilvl w:val="0"/>
          <w:numId w:val="8"/>
        </w:numPr>
        <w:spacing w:after="120" w:line="276" w:lineRule="auto"/>
        <w:ind w:left="360"/>
        <w:contextualSpacing w:val="0"/>
        <w:jc w:val="both"/>
        <w:rPr>
          <w:rFonts w:ascii="Arial" w:eastAsia="Bell MT" w:hAnsi="Arial" w:cs="Arial"/>
          <w:color w:val="000000"/>
          <w:sz w:val="22"/>
          <w:szCs w:val="22"/>
          <w:lang w:val="sv-SE"/>
        </w:rPr>
      </w:pPr>
      <w:r w:rsidRPr="00DC5BA2">
        <w:rPr>
          <w:rFonts w:ascii="Arial" w:hAnsi="Arial" w:cs="Arial"/>
          <w:sz w:val="22"/>
          <w:szCs w:val="22"/>
        </w:rPr>
        <w:t xml:space="preserve">Yang termasuk </w:t>
      </w:r>
      <w:proofErr w:type="spellStart"/>
      <w:r w:rsidRPr="00DC5BA2">
        <w:rPr>
          <w:rFonts w:ascii="Arial" w:hAnsi="Arial" w:cs="Arial"/>
          <w:sz w:val="22"/>
          <w:szCs w:val="22"/>
        </w:rPr>
        <w:t>dalam</w:t>
      </w:r>
      <w:proofErr w:type="spellEnd"/>
      <w:r w:rsidRPr="00DC5BA2">
        <w:rPr>
          <w:rFonts w:ascii="Arial" w:hAnsi="Arial" w:cs="Arial"/>
          <w:sz w:val="22"/>
          <w:szCs w:val="22"/>
        </w:rPr>
        <w:t xml:space="preserve"> </w:t>
      </w:r>
      <w:r w:rsidRPr="00DC5BA2">
        <w:rPr>
          <w:rFonts w:ascii="Arial" w:hAnsi="Arial" w:cs="Arial"/>
          <w:i/>
          <w:iCs/>
          <w:sz w:val="22"/>
          <w:szCs w:val="22"/>
        </w:rPr>
        <w:t>Force Majeure</w:t>
      </w:r>
      <w:r w:rsidRPr="00DC5BA2">
        <w:rPr>
          <w:rFonts w:ascii="Arial" w:hAnsi="Arial" w:cs="Arial"/>
          <w:sz w:val="22"/>
          <w:szCs w:val="22"/>
        </w:rPr>
        <w:t xml:space="preserve"> </w:t>
      </w:r>
      <w:proofErr w:type="spellStart"/>
      <w:r w:rsidRPr="00DC5BA2">
        <w:rPr>
          <w:rFonts w:ascii="Arial" w:hAnsi="Arial" w:cs="Arial"/>
          <w:sz w:val="22"/>
          <w:szCs w:val="22"/>
        </w:rPr>
        <w:t>adalah</w:t>
      </w:r>
      <w:proofErr w:type="spellEnd"/>
      <w:r w:rsidRPr="00DC5BA2">
        <w:rPr>
          <w:rFonts w:ascii="Arial" w:hAnsi="Arial" w:cs="Arial"/>
          <w:sz w:val="22"/>
          <w:szCs w:val="22"/>
        </w:rPr>
        <w:t xml:space="preserve"> </w:t>
      </w:r>
      <w:proofErr w:type="spellStart"/>
      <w:r w:rsidRPr="00DC5BA2">
        <w:rPr>
          <w:rFonts w:ascii="Arial" w:hAnsi="Arial" w:cs="Arial"/>
          <w:sz w:val="22"/>
          <w:szCs w:val="22"/>
        </w:rPr>
        <w:t>akibat</w:t>
      </w:r>
      <w:proofErr w:type="spellEnd"/>
      <w:r w:rsidRPr="00DC5BA2">
        <w:rPr>
          <w:rFonts w:ascii="Arial" w:hAnsi="Arial" w:cs="Arial"/>
          <w:sz w:val="22"/>
          <w:szCs w:val="22"/>
        </w:rPr>
        <w:t xml:space="preserve"> </w:t>
      </w:r>
      <w:proofErr w:type="spellStart"/>
      <w:r w:rsidRPr="00DC5BA2">
        <w:rPr>
          <w:rFonts w:ascii="Arial" w:hAnsi="Arial" w:cs="Arial"/>
          <w:sz w:val="22"/>
          <w:szCs w:val="22"/>
        </w:rPr>
        <w:t>dari</w:t>
      </w:r>
      <w:proofErr w:type="spellEnd"/>
      <w:r w:rsidRPr="00DC5BA2">
        <w:rPr>
          <w:rFonts w:ascii="Arial" w:hAnsi="Arial" w:cs="Arial"/>
          <w:sz w:val="22"/>
          <w:szCs w:val="22"/>
        </w:rPr>
        <w:t xml:space="preserve"> kejadian-kejadian di </w:t>
      </w:r>
      <w:proofErr w:type="spellStart"/>
      <w:r w:rsidRPr="00DC5BA2">
        <w:rPr>
          <w:rFonts w:ascii="Arial" w:hAnsi="Arial" w:cs="Arial"/>
          <w:sz w:val="22"/>
          <w:szCs w:val="22"/>
        </w:rPr>
        <w:t>luar</w:t>
      </w:r>
      <w:proofErr w:type="spellEnd"/>
      <w:r w:rsidRPr="00DC5BA2">
        <w:rPr>
          <w:rFonts w:ascii="Arial" w:hAnsi="Arial" w:cs="Arial"/>
          <w:sz w:val="22"/>
          <w:szCs w:val="22"/>
        </w:rPr>
        <w:t xml:space="preserve"> </w:t>
      </w:r>
      <w:proofErr w:type="spellStart"/>
      <w:r w:rsidRPr="00DC5BA2">
        <w:rPr>
          <w:rFonts w:ascii="Arial" w:hAnsi="Arial" w:cs="Arial"/>
          <w:sz w:val="22"/>
          <w:szCs w:val="22"/>
        </w:rPr>
        <w:t>kuasa</w:t>
      </w:r>
      <w:proofErr w:type="spellEnd"/>
      <w:r w:rsidRPr="00DC5BA2">
        <w:rPr>
          <w:rFonts w:ascii="Arial" w:hAnsi="Arial" w:cs="Arial"/>
          <w:sz w:val="22"/>
          <w:szCs w:val="22"/>
        </w:rPr>
        <w:t xml:space="preserve"> dan </w:t>
      </w:r>
      <w:proofErr w:type="spellStart"/>
      <w:r w:rsidRPr="00DC5BA2">
        <w:rPr>
          <w:rFonts w:ascii="Arial" w:hAnsi="Arial" w:cs="Arial"/>
          <w:sz w:val="22"/>
          <w:szCs w:val="22"/>
        </w:rPr>
        <w:t>kehendak</w:t>
      </w:r>
      <w:proofErr w:type="spellEnd"/>
      <w:r w:rsidRPr="00DC5BA2">
        <w:rPr>
          <w:rFonts w:ascii="Arial" w:hAnsi="Arial" w:cs="Arial"/>
          <w:sz w:val="22"/>
          <w:szCs w:val="22"/>
        </w:rPr>
        <w:t xml:space="preserve"> </w:t>
      </w:r>
      <w:proofErr w:type="spellStart"/>
      <w:r w:rsidRPr="00DC5BA2">
        <w:rPr>
          <w:rFonts w:ascii="Arial" w:hAnsi="Arial" w:cs="Arial"/>
          <w:sz w:val="22"/>
          <w:szCs w:val="22"/>
        </w:rPr>
        <w:t>dari</w:t>
      </w:r>
      <w:proofErr w:type="spellEnd"/>
      <w:r w:rsidRPr="00DC5BA2">
        <w:rPr>
          <w:rFonts w:ascii="Arial" w:hAnsi="Arial" w:cs="Arial"/>
          <w:sz w:val="22"/>
          <w:szCs w:val="22"/>
        </w:rPr>
        <w:t xml:space="preserve"> Para </w:t>
      </w:r>
      <w:proofErr w:type="spellStart"/>
      <w:r w:rsidRPr="00DC5BA2">
        <w:rPr>
          <w:rFonts w:ascii="Arial" w:hAnsi="Arial" w:cs="Arial"/>
          <w:sz w:val="22"/>
          <w:szCs w:val="22"/>
        </w:rPr>
        <w:t>Pihak</w:t>
      </w:r>
      <w:proofErr w:type="spellEnd"/>
      <w:r w:rsidRPr="00DC5BA2">
        <w:rPr>
          <w:rFonts w:ascii="Arial" w:hAnsi="Arial" w:cs="Arial"/>
          <w:sz w:val="22"/>
          <w:szCs w:val="22"/>
        </w:rPr>
        <w:t xml:space="preserve"> </w:t>
      </w:r>
      <w:proofErr w:type="spellStart"/>
      <w:r w:rsidRPr="00DC5BA2">
        <w:rPr>
          <w:rFonts w:ascii="Arial" w:hAnsi="Arial" w:cs="Arial"/>
          <w:sz w:val="22"/>
          <w:szCs w:val="22"/>
        </w:rPr>
        <w:t>diantaranya</w:t>
      </w:r>
      <w:proofErr w:type="spellEnd"/>
      <w:r w:rsidRPr="00DC5BA2">
        <w:rPr>
          <w:rFonts w:ascii="Arial" w:hAnsi="Arial" w:cs="Arial"/>
          <w:sz w:val="22"/>
          <w:szCs w:val="22"/>
        </w:rPr>
        <w:t xml:space="preserve"> termasuk tidak </w:t>
      </w:r>
      <w:proofErr w:type="spellStart"/>
      <w:r w:rsidRPr="00DC5BA2">
        <w:rPr>
          <w:rFonts w:ascii="Arial" w:hAnsi="Arial" w:cs="Arial"/>
          <w:sz w:val="22"/>
          <w:szCs w:val="22"/>
        </w:rPr>
        <w:t>terbatas</w:t>
      </w:r>
      <w:proofErr w:type="spellEnd"/>
      <w:r w:rsidRPr="00DC5BA2">
        <w:rPr>
          <w:rFonts w:ascii="Arial" w:hAnsi="Arial" w:cs="Arial"/>
          <w:sz w:val="22"/>
          <w:szCs w:val="22"/>
        </w:rPr>
        <w:t xml:space="preserve"> </w:t>
      </w:r>
      <w:proofErr w:type="spellStart"/>
      <w:r w:rsidRPr="00DC5BA2">
        <w:rPr>
          <w:rFonts w:ascii="Arial" w:hAnsi="Arial" w:cs="Arial"/>
          <w:sz w:val="22"/>
          <w:szCs w:val="22"/>
        </w:rPr>
        <w:t>bencana</w:t>
      </w:r>
      <w:proofErr w:type="spellEnd"/>
      <w:r w:rsidRPr="00DC5BA2">
        <w:rPr>
          <w:rFonts w:ascii="Arial" w:hAnsi="Arial" w:cs="Arial"/>
          <w:sz w:val="22"/>
          <w:szCs w:val="22"/>
        </w:rPr>
        <w:t xml:space="preserve"> alam, </w:t>
      </w:r>
      <w:proofErr w:type="spellStart"/>
      <w:r w:rsidRPr="00DC5BA2">
        <w:rPr>
          <w:rFonts w:ascii="Arial" w:hAnsi="Arial" w:cs="Arial"/>
          <w:sz w:val="22"/>
          <w:szCs w:val="22"/>
        </w:rPr>
        <w:t>perang</w:t>
      </w:r>
      <w:proofErr w:type="spellEnd"/>
      <w:r w:rsidRPr="00DC5BA2">
        <w:rPr>
          <w:rFonts w:ascii="Arial" w:hAnsi="Arial" w:cs="Arial"/>
          <w:sz w:val="22"/>
          <w:szCs w:val="22"/>
        </w:rPr>
        <w:t xml:space="preserve">, </w:t>
      </w:r>
      <w:proofErr w:type="spellStart"/>
      <w:r w:rsidRPr="00DC5BA2">
        <w:rPr>
          <w:rFonts w:ascii="Arial" w:hAnsi="Arial" w:cs="Arial"/>
          <w:sz w:val="22"/>
          <w:szCs w:val="22"/>
        </w:rPr>
        <w:t>huru</w:t>
      </w:r>
      <w:proofErr w:type="spellEnd"/>
      <w:r w:rsidRPr="00DC5BA2">
        <w:rPr>
          <w:rFonts w:ascii="Arial" w:hAnsi="Arial" w:cs="Arial"/>
          <w:sz w:val="22"/>
          <w:szCs w:val="22"/>
        </w:rPr>
        <w:t xml:space="preserve">-hara, </w:t>
      </w:r>
      <w:proofErr w:type="spellStart"/>
      <w:r w:rsidRPr="00DC5BA2">
        <w:rPr>
          <w:rFonts w:ascii="Arial" w:hAnsi="Arial" w:cs="Arial"/>
          <w:sz w:val="22"/>
          <w:szCs w:val="22"/>
        </w:rPr>
        <w:t>pemberontakan</w:t>
      </w:r>
      <w:proofErr w:type="spellEnd"/>
      <w:r w:rsidRPr="00DC5BA2">
        <w:rPr>
          <w:rFonts w:ascii="Arial" w:hAnsi="Arial" w:cs="Arial"/>
          <w:sz w:val="22"/>
          <w:szCs w:val="22"/>
        </w:rPr>
        <w:t xml:space="preserve">, </w:t>
      </w:r>
      <w:proofErr w:type="spellStart"/>
      <w:r w:rsidRPr="00DC5BA2">
        <w:rPr>
          <w:rFonts w:ascii="Arial" w:hAnsi="Arial" w:cs="Arial"/>
          <w:sz w:val="22"/>
          <w:szCs w:val="22"/>
        </w:rPr>
        <w:t>demonstrasi</w:t>
      </w:r>
      <w:proofErr w:type="spellEnd"/>
      <w:r w:rsidRPr="00DC5BA2">
        <w:rPr>
          <w:rFonts w:ascii="Arial" w:hAnsi="Arial" w:cs="Arial"/>
          <w:sz w:val="22"/>
          <w:szCs w:val="22"/>
        </w:rPr>
        <w:t xml:space="preserve">, </w:t>
      </w:r>
      <w:proofErr w:type="spellStart"/>
      <w:r w:rsidRPr="00DC5BA2">
        <w:rPr>
          <w:rFonts w:ascii="Arial" w:hAnsi="Arial" w:cs="Arial"/>
          <w:sz w:val="22"/>
          <w:szCs w:val="22"/>
        </w:rPr>
        <w:t>pemogokan</w:t>
      </w:r>
      <w:proofErr w:type="spellEnd"/>
      <w:r w:rsidRPr="00DC5BA2">
        <w:rPr>
          <w:rFonts w:ascii="Arial" w:hAnsi="Arial" w:cs="Arial"/>
          <w:sz w:val="22"/>
          <w:szCs w:val="22"/>
        </w:rPr>
        <w:t xml:space="preserve">, dan </w:t>
      </w:r>
      <w:proofErr w:type="spellStart"/>
      <w:r w:rsidRPr="00DC5BA2">
        <w:rPr>
          <w:rFonts w:ascii="Arial" w:hAnsi="Arial" w:cs="Arial"/>
          <w:sz w:val="22"/>
          <w:szCs w:val="22"/>
        </w:rPr>
        <w:t>situasi</w:t>
      </w:r>
      <w:proofErr w:type="spellEnd"/>
      <w:r w:rsidRPr="00DC5BA2">
        <w:rPr>
          <w:rFonts w:ascii="Arial" w:hAnsi="Arial" w:cs="Arial"/>
          <w:sz w:val="22"/>
          <w:szCs w:val="22"/>
        </w:rPr>
        <w:t xml:space="preserve">/kondisi endemic </w:t>
      </w:r>
      <w:proofErr w:type="spellStart"/>
      <w:r w:rsidRPr="00DC5BA2">
        <w:rPr>
          <w:rFonts w:ascii="Arial" w:hAnsi="Arial" w:cs="Arial"/>
          <w:sz w:val="22"/>
          <w:szCs w:val="22"/>
        </w:rPr>
        <w:t>kesehatan</w:t>
      </w:r>
      <w:proofErr w:type="spellEnd"/>
      <w:r w:rsidRPr="00DC5BA2">
        <w:rPr>
          <w:rFonts w:ascii="Arial" w:eastAsia="Bell MT" w:hAnsi="Arial" w:cs="Arial"/>
          <w:color w:val="000000"/>
          <w:sz w:val="22"/>
          <w:szCs w:val="22"/>
          <w:lang w:val="sv-SE"/>
        </w:rPr>
        <w:t>.</w:t>
      </w:r>
    </w:p>
    <w:p w14:paraId="1A5BF9A6" w14:textId="77777777" w:rsidR="00134230" w:rsidRPr="00DC5BA2" w:rsidRDefault="00134230" w:rsidP="00134230">
      <w:pPr>
        <w:pStyle w:val="ListParagraph"/>
        <w:numPr>
          <w:ilvl w:val="0"/>
          <w:numId w:val="8"/>
        </w:numPr>
        <w:spacing w:line="276" w:lineRule="auto"/>
        <w:ind w:left="360"/>
        <w:contextualSpacing w:val="0"/>
        <w:jc w:val="both"/>
        <w:rPr>
          <w:rFonts w:ascii="Arial" w:eastAsia="Bell MT" w:hAnsi="Arial" w:cs="Arial"/>
          <w:color w:val="000000"/>
          <w:sz w:val="22"/>
          <w:szCs w:val="22"/>
          <w:lang w:val="sv-SE"/>
        </w:rPr>
      </w:pPr>
      <w:r w:rsidRPr="00DC5BA2">
        <w:rPr>
          <w:rFonts w:ascii="Arial" w:hAnsi="Arial" w:cs="Arial"/>
          <w:sz w:val="22"/>
          <w:szCs w:val="22"/>
        </w:rPr>
        <w:t xml:space="preserve">Jika </w:t>
      </w:r>
      <w:proofErr w:type="spellStart"/>
      <w:r w:rsidRPr="00DC5BA2">
        <w:rPr>
          <w:rFonts w:ascii="Arial" w:hAnsi="Arial" w:cs="Arial"/>
          <w:sz w:val="22"/>
          <w:szCs w:val="22"/>
        </w:rPr>
        <w:t>dalam</w:t>
      </w:r>
      <w:proofErr w:type="spellEnd"/>
      <w:r w:rsidRPr="00DC5BA2">
        <w:rPr>
          <w:rFonts w:ascii="Arial" w:hAnsi="Arial" w:cs="Arial"/>
          <w:sz w:val="22"/>
          <w:szCs w:val="22"/>
        </w:rPr>
        <w:t xml:space="preserve"> pelaksanaan </w:t>
      </w:r>
      <w:proofErr w:type="spellStart"/>
      <w:r w:rsidRPr="00DC5BA2">
        <w:rPr>
          <w:rFonts w:ascii="Arial" w:hAnsi="Arial" w:cs="Arial"/>
          <w:sz w:val="22"/>
          <w:szCs w:val="22"/>
        </w:rPr>
        <w:t>Perjanjian</w:t>
      </w:r>
      <w:proofErr w:type="spellEnd"/>
      <w:r w:rsidRPr="00DC5BA2">
        <w:rPr>
          <w:rFonts w:ascii="Arial" w:hAnsi="Arial" w:cs="Arial"/>
          <w:sz w:val="22"/>
          <w:szCs w:val="22"/>
        </w:rPr>
        <w:t xml:space="preserve"> ini </w:t>
      </w:r>
      <w:proofErr w:type="spellStart"/>
      <w:r w:rsidRPr="00DC5BA2">
        <w:rPr>
          <w:rFonts w:ascii="Arial" w:hAnsi="Arial" w:cs="Arial"/>
          <w:sz w:val="22"/>
          <w:szCs w:val="22"/>
        </w:rPr>
        <w:t>terhambat</w:t>
      </w:r>
      <w:proofErr w:type="spellEnd"/>
      <w:r w:rsidRPr="00DC5BA2">
        <w:rPr>
          <w:rFonts w:ascii="Arial" w:hAnsi="Arial" w:cs="Arial"/>
          <w:sz w:val="22"/>
          <w:szCs w:val="22"/>
        </w:rPr>
        <w:t xml:space="preserve"> ataupun </w:t>
      </w:r>
      <w:proofErr w:type="spellStart"/>
      <w:r w:rsidRPr="00DC5BA2">
        <w:rPr>
          <w:rFonts w:ascii="Arial" w:hAnsi="Arial" w:cs="Arial"/>
          <w:sz w:val="22"/>
          <w:szCs w:val="22"/>
        </w:rPr>
        <w:t>tertunda</w:t>
      </w:r>
      <w:proofErr w:type="spellEnd"/>
      <w:r w:rsidRPr="00DC5BA2">
        <w:rPr>
          <w:rFonts w:ascii="Arial" w:hAnsi="Arial" w:cs="Arial"/>
          <w:sz w:val="22"/>
          <w:szCs w:val="22"/>
        </w:rPr>
        <w:t xml:space="preserve"> baik </w:t>
      </w:r>
      <w:proofErr w:type="spellStart"/>
      <w:r w:rsidRPr="00DC5BA2">
        <w:rPr>
          <w:rFonts w:ascii="Arial" w:hAnsi="Arial" w:cs="Arial"/>
          <w:sz w:val="22"/>
          <w:szCs w:val="22"/>
        </w:rPr>
        <w:t>secara</w:t>
      </w:r>
      <w:proofErr w:type="spellEnd"/>
      <w:r w:rsidRPr="00DC5BA2">
        <w:rPr>
          <w:rFonts w:ascii="Arial" w:hAnsi="Arial" w:cs="Arial"/>
          <w:sz w:val="22"/>
          <w:szCs w:val="22"/>
        </w:rPr>
        <w:t xml:space="preserve"> keseluruhan ataupun </w:t>
      </w:r>
      <w:proofErr w:type="spellStart"/>
      <w:r w:rsidRPr="00DC5BA2">
        <w:rPr>
          <w:rFonts w:ascii="Arial" w:hAnsi="Arial" w:cs="Arial"/>
          <w:sz w:val="22"/>
          <w:szCs w:val="22"/>
        </w:rPr>
        <w:t>sebagian</w:t>
      </w:r>
      <w:proofErr w:type="spellEnd"/>
      <w:r w:rsidRPr="00DC5BA2">
        <w:rPr>
          <w:rFonts w:ascii="Arial" w:hAnsi="Arial" w:cs="Arial"/>
          <w:sz w:val="22"/>
          <w:szCs w:val="22"/>
        </w:rPr>
        <w:t xml:space="preserve"> yang </w:t>
      </w:r>
      <w:proofErr w:type="spellStart"/>
      <w:r w:rsidRPr="00DC5BA2">
        <w:rPr>
          <w:rFonts w:ascii="Arial" w:hAnsi="Arial" w:cs="Arial"/>
          <w:sz w:val="22"/>
          <w:szCs w:val="22"/>
        </w:rPr>
        <w:t>dikarenakan</w:t>
      </w:r>
      <w:proofErr w:type="spellEnd"/>
      <w:r w:rsidRPr="00DC5BA2">
        <w:rPr>
          <w:rFonts w:ascii="Arial" w:hAnsi="Arial" w:cs="Arial"/>
          <w:sz w:val="22"/>
          <w:szCs w:val="22"/>
        </w:rPr>
        <w:t xml:space="preserve"> </w:t>
      </w:r>
      <w:proofErr w:type="spellStart"/>
      <w:r w:rsidRPr="00DC5BA2">
        <w:rPr>
          <w:rFonts w:ascii="Arial" w:hAnsi="Arial" w:cs="Arial"/>
          <w:sz w:val="22"/>
          <w:szCs w:val="22"/>
        </w:rPr>
        <w:t>hal-hal</w:t>
      </w:r>
      <w:proofErr w:type="spellEnd"/>
      <w:r w:rsidRPr="00DC5BA2">
        <w:rPr>
          <w:rFonts w:ascii="Arial" w:hAnsi="Arial" w:cs="Arial"/>
          <w:sz w:val="22"/>
          <w:szCs w:val="22"/>
        </w:rPr>
        <w:t xml:space="preserve"> tersebut </w:t>
      </w:r>
      <w:proofErr w:type="spellStart"/>
      <w:r w:rsidRPr="00DC5BA2">
        <w:rPr>
          <w:rFonts w:ascii="Arial" w:hAnsi="Arial" w:cs="Arial"/>
          <w:sz w:val="22"/>
          <w:szCs w:val="22"/>
        </w:rPr>
        <w:t>dalam</w:t>
      </w:r>
      <w:proofErr w:type="spellEnd"/>
      <w:r w:rsidRPr="00DC5BA2">
        <w:rPr>
          <w:rFonts w:ascii="Arial" w:hAnsi="Arial" w:cs="Arial"/>
          <w:sz w:val="22"/>
          <w:szCs w:val="22"/>
        </w:rPr>
        <w:t xml:space="preserve"> </w:t>
      </w:r>
      <w:proofErr w:type="spellStart"/>
      <w:r w:rsidRPr="00DC5BA2">
        <w:rPr>
          <w:rFonts w:ascii="Arial" w:hAnsi="Arial" w:cs="Arial"/>
          <w:sz w:val="22"/>
          <w:szCs w:val="22"/>
        </w:rPr>
        <w:t>huruf</w:t>
      </w:r>
      <w:proofErr w:type="spellEnd"/>
      <w:r w:rsidRPr="00DC5BA2">
        <w:rPr>
          <w:rFonts w:ascii="Arial" w:hAnsi="Arial" w:cs="Arial"/>
          <w:sz w:val="22"/>
          <w:szCs w:val="22"/>
        </w:rPr>
        <w:t xml:space="preserve"> a di </w:t>
      </w:r>
      <w:proofErr w:type="spellStart"/>
      <w:r w:rsidRPr="00DC5BA2">
        <w:rPr>
          <w:rFonts w:ascii="Arial" w:hAnsi="Arial" w:cs="Arial"/>
          <w:sz w:val="22"/>
          <w:szCs w:val="22"/>
        </w:rPr>
        <w:t>atas</w:t>
      </w:r>
      <w:proofErr w:type="spellEnd"/>
      <w:r w:rsidRPr="00DC5BA2">
        <w:rPr>
          <w:rFonts w:ascii="Arial" w:hAnsi="Arial" w:cs="Arial"/>
          <w:sz w:val="22"/>
          <w:szCs w:val="22"/>
        </w:rPr>
        <w:t xml:space="preserve">, maka Para </w:t>
      </w:r>
      <w:proofErr w:type="spellStart"/>
      <w:r w:rsidRPr="00DC5BA2">
        <w:rPr>
          <w:rFonts w:ascii="Arial" w:hAnsi="Arial" w:cs="Arial"/>
          <w:sz w:val="22"/>
          <w:szCs w:val="22"/>
        </w:rPr>
        <w:t>Pihak</w:t>
      </w:r>
      <w:proofErr w:type="spellEnd"/>
      <w:r w:rsidRPr="00DC5BA2">
        <w:rPr>
          <w:rFonts w:ascii="Arial" w:hAnsi="Arial" w:cs="Arial"/>
          <w:sz w:val="22"/>
          <w:szCs w:val="22"/>
        </w:rPr>
        <w:t xml:space="preserve"> </w:t>
      </w:r>
      <w:proofErr w:type="spellStart"/>
      <w:r w:rsidRPr="00DC5BA2">
        <w:rPr>
          <w:rFonts w:ascii="Arial" w:hAnsi="Arial" w:cs="Arial"/>
          <w:sz w:val="22"/>
          <w:szCs w:val="22"/>
        </w:rPr>
        <w:t>akan</w:t>
      </w:r>
      <w:proofErr w:type="spellEnd"/>
      <w:r w:rsidRPr="00DC5BA2">
        <w:rPr>
          <w:rFonts w:ascii="Arial" w:hAnsi="Arial" w:cs="Arial"/>
          <w:sz w:val="22"/>
          <w:szCs w:val="22"/>
        </w:rPr>
        <w:t xml:space="preserve"> mencari </w:t>
      </w:r>
      <w:proofErr w:type="spellStart"/>
      <w:r w:rsidRPr="00DC5BA2">
        <w:rPr>
          <w:rFonts w:ascii="Arial" w:hAnsi="Arial" w:cs="Arial"/>
          <w:sz w:val="22"/>
          <w:szCs w:val="22"/>
        </w:rPr>
        <w:t>solusi</w:t>
      </w:r>
      <w:proofErr w:type="spellEnd"/>
      <w:r w:rsidRPr="00DC5BA2">
        <w:rPr>
          <w:rFonts w:ascii="Arial" w:hAnsi="Arial" w:cs="Arial"/>
          <w:sz w:val="22"/>
          <w:szCs w:val="22"/>
        </w:rPr>
        <w:t xml:space="preserve"> terbaik dengan </w:t>
      </w:r>
      <w:proofErr w:type="spellStart"/>
      <w:r w:rsidRPr="00DC5BA2">
        <w:rPr>
          <w:rFonts w:ascii="Arial" w:hAnsi="Arial" w:cs="Arial"/>
          <w:sz w:val="22"/>
          <w:szCs w:val="22"/>
        </w:rPr>
        <w:t>cara</w:t>
      </w:r>
      <w:proofErr w:type="spellEnd"/>
      <w:r w:rsidRPr="00DC5BA2">
        <w:rPr>
          <w:rFonts w:ascii="Arial" w:hAnsi="Arial" w:cs="Arial"/>
          <w:sz w:val="22"/>
          <w:szCs w:val="22"/>
        </w:rPr>
        <w:t xml:space="preserve"> </w:t>
      </w:r>
      <w:proofErr w:type="spellStart"/>
      <w:r w:rsidRPr="00DC5BA2">
        <w:rPr>
          <w:rFonts w:ascii="Arial" w:hAnsi="Arial" w:cs="Arial"/>
          <w:sz w:val="22"/>
          <w:szCs w:val="22"/>
        </w:rPr>
        <w:t>musyawarah</w:t>
      </w:r>
      <w:proofErr w:type="spellEnd"/>
      <w:r w:rsidRPr="00DC5BA2">
        <w:rPr>
          <w:rFonts w:ascii="Arial" w:hAnsi="Arial" w:cs="Arial"/>
          <w:sz w:val="22"/>
          <w:szCs w:val="22"/>
        </w:rPr>
        <w:t>.</w:t>
      </w:r>
    </w:p>
    <w:p w14:paraId="558510F2"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lang w:val="sv-SE"/>
        </w:rPr>
      </w:pPr>
    </w:p>
    <w:p w14:paraId="6CE8043B"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lang w:val="sv-SE"/>
        </w:rPr>
      </w:pPr>
    </w:p>
    <w:p w14:paraId="1BF72FFD"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lang w:val="sv-SE"/>
        </w:rPr>
      </w:pPr>
    </w:p>
    <w:p w14:paraId="74F8CDC1" w14:textId="77777777" w:rsidR="00134230" w:rsidRPr="00DC5BA2" w:rsidRDefault="00134230" w:rsidP="00134230">
      <w:pPr>
        <w:pStyle w:val="ListParagraph"/>
        <w:spacing w:line="276" w:lineRule="auto"/>
        <w:contextualSpacing w:val="0"/>
        <w:jc w:val="both"/>
        <w:rPr>
          <w:rFonts w:ascii="Arial" w:eastAsia="Bell MT" w:hAnsi="Arial" w:cs="Arial"/>
          <w:color w:val="000000"/>
          <w:sz w:val="22"/>
          <w:szCs w:val="22"/>
          <w:lang w:val="sv-SE"/>
        </w:rPr>
      </w:pPr>
    </w:p>
    <w:p w14:paraId="07FA64F2" w14:textId="77777777" w:rsidR="00134230" w:rsidRPr="00DC5BA2" w:rsidRDefault="00134230" w:rsidP="00134230">
      <w:pPr>
        <w:jc w:val="center"/>
        <w:rPr>
          <w:rFonts w:ascii="Arial" w:hAnsi="Arial" w:cs="Arial"/>
          <w:b/>
          <w:bCs/>
          <w:sz w:val="22"/>
          <w:szCs w:val="22"/>
          <w:lang w:val="sv-SE"/>
        </w:rPr>
      </w:pPr>
      <w:r w:rsidRPr="00DC5BA2">
        <w:rPr>
          <w:rFonts w:ascii="Arial" w:hAnsi="Arial" w:cs="Arial"/>
          <w:b/>
          <w:bCs/>
          <w:sz w:val="22"/>
          <w:szCs w:val="22"/>
          <w:lang w:val="sv-SE"/>
        </w:rPr>
        <w:t>PASAL 6</w:t>
      </w:r>
    </w:p>
    <w:p w14:paraId="2BFF46E5" w14:textId="77777777" w:rsidR="00134230" w:rsidRPr="00DC5BA2" w:rsidRDefault="00134230" w:rsidP="00134230">
      <w:pPr>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PEMBATALAN</w:t>
      </w:r>
    </w:p>
    <w:p w14:paraId="7B4F94C2" w14:textId="77777777" w:rsidR="00134230" w:rsidRPr="00DC5BA2" w:rsidRDefault="00134230" w:rsidP="00134230">
      <w:pPr>
        <w:pStyle w:val="ListParagraph"/>
        <w:spacing w:line="276" w:lineRule="auto"/>
        <w:contextualSpacing w:val="0"/>
        <w:jc w:val="center"/>
        <w:rPr>
          <w:rFonts w:ascii="Arial" w:eastAsia="Bell MT" w:hAnsi="Arial" w:cs="Arial"/>
          <w:color w:val="000000"/>
          <w:sz w:val="22"/>
          <w:szCs w:val="22"/>
          <w:lang w:val="sv-SE"/>
        </w:rPr>
      </w:pPr>
    </w:p>
    <w:p w14:paraId="370AC0F3" w14:textId="77777777" w:rsidR="00134230" w:rsidRPr="00DC5BA2" w:rsidRDefault="00134230" w:rsidP="00134230">
      <w:pPr>
        <w:pStyle w:val="ListParagraph"/>
        <w:numPr>
          <w:ilvl w:val="0"/>
          <w:numId w:val="12"/>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Pembatalan Perjanjian oleh Pihak Kedua dikarenakan suatu sebab dan lain hal secara sepihak, dikenakan sanksi atau denda dalam bentuk dan atau nilai uang rupiah sebanyak nilai total Perjanjian ini.</w:t>
      </w:r>
    </w:p>
    <w:p w14:paraId="32990877" w14:textId="77777777" w:rsidR="00134230" w:rsidRPr="00DC5BA2" w:rsidRDefault="00134230" w:rsidP="00134230">
      <w:pPr>
        <w:pStyle w:val="ListParagraph"/>
        <w:numPr>
          <w:ilvl w:val="0"/>
          <w:numId w:val="12"/>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Pembatalan perjanjian oleh Pihak Pertama dikarenakan suatu sebab dan lainnya secara sepihak, dikenakan sanksi atau denda dalam bentuk dan atau nilai rupiah sebanyak uang muka yang dibayarkan kepada Pihak Kedua yaitu sebesar 50% (lima puluh persen) dari total nilai Perjanjian ini jika pembatalan dilakukan maksimal sebelum pembuatan video Reels Instagram dan dikenakan denda sebesar 100% (seratus persen) dari total nilai Kontrak ini jika pembatalan dilakukan setelah pembuataan video Reels Instagram (video siap tayang).</w:t>
      </w:r>
    </w:p>
    <w:p w14:paraId="33E67D12"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2C58EC17"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7</w:t>
      </w:r>
    </w:p>
    <w:p w14:paraId="6A65EBF2"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WANPRESTASI</w:t>
      </w:r>
    </w:p>
    <w:p w14:paraId="63198897" w14:textId="77777777" w:rsidR="00134230" w:rsidRPr="00DC5BA2" w:rsidRDefault="00134230" w:rsidP="00134230">
      <w:pPr>
        <w:spacing w:line="276" w:lineRule="auto"/>
        <w:rPr>
          <w:rFonts w:ascii="Arial" w:eastAsia="Bell MT" w:hAnsi="Arial" w:cs="Arial"/>
          <w:b/>
          <w:bCs/>
          <w:color w:val="000000"/>
          <w:sz w:val="22"/>
          <w:szCs w:val="22"/>
          <w:lang w:val="sv-SE"/>
        </w:rPr>
      </w:pPr>
    </w:p>
    <w:p w14:paraId="6599F55A" w14:textId="77777777" w:rsidR="00134230" w:rsidRPr="00DC5BA2" w:rsidRDefault="00134230" w:rsidP="00134230">
      <w:pPr>
        <w:pStyle w:val="ListParagraph"/>
        <w:numPr>
          <w:ilvl w:val="0"/>
          <w:numId w:val="9"/>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Dalam hal salah satu pihak telah melanggar kewajibannya yang tercantum dalam Perjanjian ini, telah cukup bukti dan tanpa perlu dibuktikan lebih lanjut, bahwa pihak yang melanggar tersebut telah melakukan tindakan wanprestasi.</w:t>
      </w:r>
    </w:p>
    <w:p w14:paraId="5E665822" w14:textId="77777777" w:rsidR="00134230" w:rsidRPr="00DC5BA2" w:rsidRDefault="00134230" w:rsidP="00134230">
      <w:pPr>
        <w:pStyle w:val="ListParagraph"/>
        <w:numPr>
          <w:ilvl w:val="0"/>
          <w:numId w:val="9"/>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Pihak yang merasa dirugikan atas tindakan wanprestasi tersebut dalam huruf a di atas, berhak meminta ganti kerugian dari pihak yang melakukan wanprestasi tersebut atas sejumlah kerugian yang dideritanya, kecuali dalam hal kerugian tersebut disebabkan karena adanya suatu keadaan memaksa sebagaimana tercantum dalam Pasal 5 Perjanjian ini.</w:t>
      </w:r>
    </w:p>
    <w:p w14:paraId="174FF369" w14:textId="77777777" w:rsidR="00134230" w:rsidRPr="00DC5BA2" w:rsidRDefault="00134230" w:rsidP="00134230">
      <w:pPr>
        <w:spacing w:line="276" w:lineRule="auto"/>
        <w:rPr>
          <w:rFonts w:ascii="Arial" w:eastAsia="Bell MT" w:hAnsi="Arial" w:cs="Arial"/>
          <w:b/>
          <w:bCs/>
          <w:color w:val="000000"/>
          <w:sz w:val="22"/>
          <w:szCs w:val="22"/>
          <w:lang w:val="sv-SE"/>
        </w:rPr>
      </w:pPr>
    </w:p>
    <w:p w14:paraId="7139BB90"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8</w:t>
      </w:r>
    </w:p>
    <w:p w14:paraId="4EDD7AE6"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ANTI SUAP DAN KORUPSI</w:t>
      </w:r>
    </w:p>
    <w:p w14:paraId="21C09F80" w14:textId="77777777" w:rsidR="00134230" w:rsidRPr="00DC5BA2" w:rsidRDefault="00134230" w:rsidP="00134230">
      <w:pPr>
        <w:pStyle w:val="ListParagraph"/>
        <w:spacing w:line="276" w:lineRule="auto"/>
        <w:contextualSpacing w:val="0"/>
        <w:jc w:val="center"/>
        <w:rPr>
          <w:rFonts w:ascii="Arial" w:eastAsia="Bell MT" w:hAnsi="Arial" w:cs="Arial"/>
          <w:b/>
          <w:bCs/>
          <w:color w:val="000000"/>
          <w:sz w:val="22"/>
          <w:szCs w:val="22"/>
          <w:lang w:val="sv-SE"/>
        </w:rPr>
      </w:pPr>
    </w:p>
    <w:p w14:paraId="75B3B216"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Para Pihak dilarang memberikan hadiah dalam bentuk apapun kepada pejabat dan/atau pegawai masing-masing pihak sehubungan dengan pemberian jasa dan/atau pekerjaan lainnya (bila ada) dari Pihak Pertama kepada Pihak Kedua.</w:t>
      </w:r>
    </w:p>
    <w:p w14:paraId="09C3E5DD" w14:textId="77777777" w:rsidR="00134230" w:rsidRPr="00DC5BA2" w:rsidRDefault="00134230" w:rsidP="00134230">
      <w:pPr>
        <w:pStyle w:val="ListParagraph"/>
        <w:spacing w:line="276" w:lineRule="auto"/>
        <w:ind w:left="360"/>
        <w:contextualSpacing w:val="0"/>
        <w:jc w:val="both"/>
        <w:rPr>
          <w:rFonts w:ascii="Arial" w:eastAsia="Bell MT" w:hAnsi="Arial" w:cs="Arial"/>
          <w:color w:val="000000"/>
          <w:sz w:val="22"/>
          <w:szCs w:val="22"/>
          <w:lang w:val="sv-SE"/>
        </w:rPr>
      </w:pPr>
    </w:p>
    <w:p w14:paraId="3B560A1B"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9</w:t>
      </w:r>
    </w:p>
    <w:p w14:paraId="6ECE77D6"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HUKUM YANG BERLAKU DAN PENYELESAIAN SENGKETA</w:t>
      </w:r>
    </w:p>
    <w:p w14:paraId="01D83845" w14:textId="77777777" w:rsidR="00134230" w:rsidRPr="00DC5BA2" w:rsidRDefault="00134230" w:rsidP="00134230">
      <w:pPr>
        <w:pStyle w:val="ListParagraph"/>
        <w:spacing w:line="276" w:lineRule="auto"/>
        <w:ind w:left="360"/>
        <w:contextualSpacing w:val="0"/>
        <w:jc w:val="center"/>
        <w:rPr>
          <w:rFonts w:ascii="Arial" w:eastAsia="Bell MT" w:hAnsi="Arial" w:cs="Arial"/>
          <w:b/>
          <w:bCs/>
          <w:color w:val="000000"/>
          <w:sz w:val="22"/>
          <w:szCs w:val="22"/>
          <w:lang w:val="sv-SE"/>
        </w:rPr>
      </w:pPr>
    </w:p>
    <w:p w14:paraId="5EF3555A" w14:textId="77777777" w:rsidR="00134230" w:rsidRPr="00DC5BA2" w:rsidRDefault="00134230" w:rsidP="00134230">
      <w:pPr>
        <w:pStyle w:val="ListParagraph"/>
        <w:numPr>
          <w:ilvl w:val="0"/>
          <w:numId w:val="10"/>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Perjanjian ini tunduk pada hukum yang berlaku di Republik Indonesia.</w:t>
      </w:r>
    </w:p>
    <w:p w14:paraId="381E56EF" w14:textId="77777777" w:rsidR="00134230" w:rsidRPr="00DC5BA2" w:rsidRDefault="00134230" w:rsidP="00134230">
      <w:pPr>
        <w:pStyle w:val="ListParagraph"/>
        <w:numPr>
          <w:ilvl w:val="0"/>
          <w:numId w:val="10"/>
        </w:numPr>
        <w:spacing w:after="120"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Apabila dalam pelaksanaan Perjanjian ini terdapat perbedaan penafsiran dan/atau sengketa antara Para Pihak, maka Para Pihak sepakat untuk menyelesaikan perbedaan penafsiran dan/atau sengketa tersebut secara musyawarah untuk mencapai mufakat.</w:t>
      </w:r>
    </w:p>
    <w:p w14:paraId="7EF9D541" w14:textId="77777777" w:rsidR="00134230" w:rsidRPr="00DC5BA2" w:rsidRDefault="00134230" w:rsidP="00134230">
      <w:pPr>
        <w:pStyle w:val="ListParagraph"/>
        <w:numPr>
          <w:ilvl w:val="0"/>
          <w:numId w:val="10"/>
        </w:numPr>
        <w:spacing w:line="276" w:lineRule="auto"/>
        <w:ind w:left="360"/>
        <w:contextualSpacing w:val="0"/>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 xml:space="preserve">Apabila dalam waktu 30 (tiga puluh) hari kerja tidak terdapat kata mufakat diantara Para Pihak, maka Para Pihak sepakat untuk menyelesaikan sengketa tersebut pada Kantor Kepaniteraan Pengadilan Negeri Jakarta Barat. </w:t>
      </w:r>
    </w:p>
    <w:p w14:paraId="517714ED" w14:textId="77777777" w:rsidR="00134230" w:rsidRPr="00DC5BA2" w:rsidRDefault="00134230" w:rsidP="00134230">
      <w:pPr>
        <w:pStyle w:val="ListParagraph"/>
        <w:spacing w:line="276" w:lineRule="auto"/>
        <w:ind w:left="360"/>
        <w:contextualSpacing w:val="0"/>
        <w:jc w:val="center"/>
        <w:rPr>
          <w:rFonts w:ascii="Arial" w:eastAsia="Bell MT" w:hAnsi="Arial" w:cs="Arial"/>
          <w:color w:val="000000"/>
          <w:sz w:val="22"/>
          <w:szCs w:val="22"/>
          <w:lang w:val="sv-SE"/>
        </w:rPr>
      </w:pPr>
    </w:p>
    <w:p w14:paraId="606A9ABE" w14:textId="77777777" w:rsidR="00134230" w:rsidRPr="00DC5BA2" w:rsidRDefault="00134230" w:rsidP="00134230">
      <w:pPr>
        <w:pStyle w:val="ListParagraph"/>
        <w:spacing w:line="276" w:lineRule="auto"/>
        <w:ind w:left="360"/>
        <w:contextualSpacing w:val="0"/>
        <w:jc w:val="center"/>
        <w:rPr>
          <w:rFonts w:ascii="Arial" w:eastAsia="Bell MT" w:hAnsi="Arial" w:cs="Arial"/>
          <w:color w:val="000000"/>
          <w:sz w:val="22"/>
          <w:szCs w:val="22"/>
          <w:lang w:val="sv-SE"/>
        </w:rPr>
      </w:pPr>
    </w:p>
    <w:p w14:paraId="74BF5246" w14:textId="77777777" w:rsidR="00134230" w:rsidRPr="00DC5BA2" w:rsidRDefault="00134230" w:rsidP="00134230">
      <w:pPr>
        <w:pStyle w:val="ListParagraph"/>
        <w:spacing w:line="276" w:lineRule="auto"/>
        <w:ind w:left="360"/>
        <w:contextualSpacing w:val="0"/>
        <w:jc w:val="center"/>
        <w:rPr>
          <w:rFonts w:ascii="Arial" w:eastAsia="Bell MT" w:hAnsi="Arial" w:cs="Arial"/>
          <w:color w:val="000000"/>
          <w:sz w:val="22"/>
          <w:szCs w:val="22"/>
          <w:lang w:val="sv-SE"/>
        </w:rPr>
      </w:pPr>
    </w:p>
    <w:p w14:paraId="6AC42CCE"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PASAL 10</w:t>
      </w:r>
    </w:p>
    <w:p w14:paraId="02F7D1E7" w14:textId="77777777" w:rsidR="00134230" w:rsidRPr="00DC5BA2" w:rsidRDefault="00134230" w:rsidP="00134230">
      <w:pPr>
        <w:spacing w:line="276" w:lineRule="auto"/>
        <w:jc w:val="center"/>
        <w:rPr>
          <w:rFonts w:ascii="Arial" w:eastAsia="Bell MT" w:hAnsi="Arial" w:cs="Arial"/>
          <w:b/>
          <w:bCs/>
          <w:color w:val="000000"/>
          <w:sz w:val="22"/>
          <w:szCs w:val="22"/>
          <w:lang w:val="sv-SE"/>
        </w:rPr>
      </w:pPr>
      <w:r w:rsidRPr="00DC5BA2">
        <w:rPr>
          <w:rFonts w:ascii="Arial" w:eastAsia="Bell MT" w:hAnsi="Arial" w:cs="Arial"/>
          <w:b/>
          <w:bCs/>
          <w:color w:val="000000"/>
          <w:sz w:val="22"/>
          <w:szCs w:val="22"/>
          <w:lang w:val="sv-SE"/>
        </w:rPr>
        <w:t>LAIN-LAIN</w:t>
      </w:r>
    </w:p>
    <w:p w14:paraId="783C3027" w14:textId="77777777" w:rsidR="00134230" w:rsidRPr="00DC5BA2" w:rsidRDefault="00134230" w:rsidP="00134230">
      <w:pPr>
        <w:pStyle w:val="ListParagraph"/>
        <w:spacing w:line="276" w:lineRule="auto"/>
        <w:ind w:left="360"/>
        <w:contextualSpacing w:val="0"/>
        <w:jc w:val="center"/>
        <w:rPr>
          <w:rFonts w:ascii="Arial" w:eastAsia="Bell MT" w:hAnsi="Arial" w:cs="Arial"/>
          <w:color w:val="000000"/>
          <w:sz w:val="22"/>
          <w:szCs w:val="22"/>
          <w:lang w:val="sv-SE"/>
        </w:rPr>
      </w:pPr>
    </w:p>
    <w:p w14:paraId="381052F0" w14:textId="77777777" w:rsidR="00134230" w:rsidRPr="00DC5BA2" w:rsidRDefault="00134230" w:rsidP="00134230">
      <w:pPr>
        <w:pStyle w:val="ListParagraph"/>
        <w:numPr>
          <w:ilvl w:val="0"/>
          <w:numId w:val="11"/>
        </w:numPr>
        <w:spacing w:after="120" w:line="276" w:lineRule="auto"/>
        <w:ind w:left="360"/>
        <w:contextualSpacing w:val="0"/>
        <w:jc w:val="both"/>
        <w:rPr>
          <w:rFonts w:ascii="Arial" w:eastAsia="Bell MT" w:hAnsi="Arial" w:cs="Arial"/>
          <w:color w:val="000000"/>
          <w:sz w:val="22"/>
          <w:szCs w:val="22"/>
          <w:lang w:val="id-ID"/>
        </w:rPr>
      </w:pPr>
      <w:r w:rsidRPr="00DC5BA2">
        <w:rPr>
          <w:rFonts w:ascii="Arial" w:eastAsia="Bell MT" w:hAnsi="Arial" w:cs="Arial"/>
          <w:color w:val="000000"/>
          <w:sz w:val="22"/>
          <w:szCs w:val="22"/>
          <w:lang w:val="id-ID"/>
        </w:rPr>
        <w:t>Segala sesuatu yang belum diatur atau belum cukup diatur dalam Perjanjian ini, atau dalam hal terjadi perubahan pada syarat-syarat dan ketentuan-ketentuan dalam Perjanjian ini akan ditetapkan dan diatur secara terpisah oleh Pihak Pertama dengan pemberitahuan tertulis kepada Pihak Kedua. Surat Pemberitahuan dari Pihak Pertama berikut dengan perubahan-perubahannya menjadi satu kesatuan dan bagian yang tidak terpisahkan dengan Perjanjian ini.</w:t>
      </w:r>
    </w:p>
    <w:p w14:paraId="654A9B06" w14:textId="77777777" w:rsidR="00134230" w:rsidRPr="00DC5BA2" w:rsidRDefault="00134230" w:rsidP="00134230">
      <w:pPr>
        <w:pStyle w:val="ListParagraph"/>
        <w:numPr>
          <w:ilvl w:val="0"/>
          <w:numId w:val="11"/>
        </w:numPr>
        <w:spacing w:after="120" w:line="276" w:lineRule="auto"/>
        <w:ind w:left="360"/>
        <w:contextualSpacing w:val="0"/>
        <w:jc w:val="both"/>
        <w:rPr>
          <w:rFonts w:ascii="Arial" w:eastAsia="Bell MT" w:hAnsi="Arial" w:cs="Arial"/>
          <w:color w:val="000000"/>
          <w:sz w:val="22"/>
          <w:szCs w:val="22"/>
          <w:lang w:val="id-ID"/>
        </w:rPr>
      </w:pPr>
      <w:r w:rsidRPr="00DC5BA2">
        <w:rPr>
          <w:rFonts w:ascii="Arial" w:eastAsia="Bell MT" w:hAnsi="Arial" w:cs="Arial"/>
          <w:color w:val="000000"/>
          <w:sz w:val="22"/>
          <w:szCs w:val="22"/>
          <w:lang w:val="id-ID"/>
        </w:rPr>
        <w:t>Perjanjian ini berlaku dan mengikat Para Pihak serta para pengganti dan/atau penerus hak Para Pihak serta masing-masing Pihak tidak dapat mengalihkan hak dan kewajibannya baik sebagian maupun seluruhnya yang timbul berdasarkan Perjanjian ini kepada pihak manapun juga tanpa persetujuan tertulis terlebih dahulu dari Pihak lainnya.</w:t>
      </w:r>
    </w:p>
    <w:p w14:paraId="7A2A2D36" w14:textId="77777777" w:rsidR="00134230" w:rsidRPr="00DC5BA2" w:rsidRDefault="00134230" w:rsidP="00134230">
      <w:pPr>
        <w:pStyle w:val="ListParagraph"/>
        <w:numPr>
          <w:ilvl w:val="0"/>
          <w:numId w:val="11"/>
        </w:numPr>
        <w:spacing w:after="120" w:line="276" w:lineRule="auto"/>
        <w:ind w:left="360"/>
        <w:contextualSpacing w:val="0"/>
        <w:jc w:val="both"/>
        <w:rPr>
          <w:rFonts w:ascii="Arial" w:eastAsia="Bell MT" w:hAnsi="Arial" w:cs="Arial"/>
          <w:color w:val="000000"/>
          <w:sz w:val="22"/>
          <w:szCs w:val="22"/>
          <w:lang w:val="id-ID"/>
        </w:rPr>
      </w:pPr>
      <w:r w:rsidRPr="00DC5BA2">
        <w:rPr>
          <w:rFonts w:ascii="Arial" w:eastAsia="Bell MT" w:hAnsi="Arial" w:cs="Arial"/>
          <w:color w:val="000000"/>
          <w:sz w:val="22"/>
          <w:szCs w:val="22"/>
          <w:lang w:val="id-ID"/>
        </w:rPr>
        <w:t>Dalam hal suatu ketentuan yang terdapat dalam Perjanjian ini dinyatakan sebagai tidak sah atau tidak dapat diberlakukan secara hukum baik sebagian maupun seluruhnya oleh suatu ketentuan perundang-undangan yang berlaku atau oleh suatu keputusan instansi pemerintah yang berwenang maka ketidak-sahan atau ketidak-berlakuan ketentuan tersebut tidak akan mempengaruhi ketentuan lainnya dalam Perjanjian ini, namun apabila ketidak-sahan atau ketidak-berlakuan ketentuan tersebut mengakibatkan tidak tercapainya dengan baik tujuan Perjanjian ini maka Para Pihak sepakat untuk mengganti ketentuan yang tidak sah atau tidak berlaku tersebut dengan ketentuan yang sedapat mungkin mencerminkan maksud dan tujuan dibuatnya Perjanjian ini.</w:t>
      </w:r>
    </w:p>
    <w:p w14:paraId="3F15705F" w14:textId="77777777" w:rsidR="00134230" w:rsidRPr="00DC5BA2" w:rsidRDefault="00134230" w:rsidP="00134230">
      <w:pPr>
        <w:pStyle w:val="ListParagraph"/>
        <w:numPr>
          <w:ilvl w:val="0"/>
          <w:numId w:val="11"/>
        </w:numPr>
        <w:spacing w:line="276" w:lineRule="auto"/>
        <w:ind w:left="360"/>
        <w:contextualSpacing w:val="0"/>
        <w:jc w:val="both"/>
        <w:rPr>
          <w:rFonts w:ascii="Arial" w:eastAsia="Bell MT" w:hAnsi="Arial" w:cs="Arial"/>
          <w:color w:val="000000"/>
          <w:sz w:val="22"/>
          <w:szCs w:val="22"/>
          <w:lang w:val="id-ID"/>
        </w:rPr>
      </w:pPr>
      <w:r w:rsidRPr="00DC5BA2">
        <w:rPr>
          <w:rFonts w:ascii="Arial" w:eastAsia="Bell MT" w:hAnsi="Arial" w:cs="Arial"/>
          <w:color w:val="000000"/>
          <w:sz w:val="22"/>
          <w:szCs w:val="22"/>
          <w:lang w:val="id-ID"/>
        </w:rPr>
        <w:t>Perjanjian ini tidak bisa dialihkan kepada pihak manapun tanpa persetujuan tertulis dari Para Pihak.</w:t>
      </w:r>
    </w:p>
    <w:p w14:paraId="3484BAD0" w14:textId="77777777" w:rsidR="00134230" w:rsidRPr="00DC5BA2" w:rsidRDefault="00134230" w:rsidP="00134230">
      <w:pPr>
        <w:spacing w:line="276" w:lineRule="auto"/>
        <w:jc w:val="both"/>
        <w:rPr>
          <w:rFonts w:ascii="Arial" w:eastAsia="Bell MT" w:hAnsi="Arial" w:cs="Arial"/>
          <w:b/>
          <w:bCs/>
          <w:color w:val="000000"/>
          <w:sz w:val="22"/>
          <w:szCs w:val="22"/>
          <w:lang w:val="sv-SE"/>
        </w:rPr>
      </w:pPr>
    </w:p>
    <w:p w14:paraId="62FF9048"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Demikian Perjanjian ini dibuat dan disepakati oleh Para Pihak dalam rangkap 2 (dua) bermeterai cukup dan memiliki kekuatan hukum yang sama.</w:t>
      </w:r>
    </w:p>
    <w:p w14:paraId="014F0861"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50012C22"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b/>
          <w:bCs/>
          <w:color w:val="000000"/>
          <w:sz w:val="22"/>
          <w:szCs w:val="22"/>
          <w:lang w:val="sv-SE"/>
        </w:rPr>
        <w:t>PIHAK PERTAMA</w:t>
      </w:r>
      <w:r w:rsidRPr="00DC5BA2">
        <w:rPr>
          <w:rFonts w:ascii="Arial" w:eastAsia="Bell MT" w:hAnsi="Arial" w:cs="Arial"/>
          <w:b/>
          <w:bCs/>
          <w:color w:val="000000"/>
          <w:sz w:val="22"/>
          <w:szCs w:val="22"/>
          <w:lang w:val="sv-SE"/>
        </w:rPr>
        <w:tab/>
      </w:r>
      <w:r w:rsidRPr="00DC5BA2">
        <w:rPr>
          <w:rFonts w:ascii="Arial" w:eastAsia="Bell MT" w:hAnsi="Arial" w:cs="Arial"/>
          <w:color w:val="000000"/>
          <w:sz w:val="22"/>
          <w:szCs w:val="22"/>
          <w:lang w:val="sv-SE"/>
        </w:rPr>
        <w:tab/>
      </w:r>
      <w:r w:rsidRPr="00DC5BA2">
        <w:rPr>
          <w:rFonts w:ascii="Arial" w:eastAsia="Bell MT" w:hAnsi="Arial" w:cs="Arial"/>
          <w:color w:val="000000"/>
          <w:sz w:val="22"/>
          <w:szCs w:val="22"/>
          <w:lang w:val="sv-SE"/>
        </w:rPr>
        <w:tab/>
      </w:r>
      <w:r w:rsidRPr="00DC5BA2">
        <w:rPr>
          <w:rFonts w:ascii="Arial" w:eastAsia="Bell MT" w:hAnsi="Arial" w:cs="Arial"/>
          <w:color w:val="000000"/>
          <w:sz w:val="22"/>
          <w:szCs w:val="22"/>
          <w:lang w:val="sv-SE"/>
        </w:rPr>
        <w:tab/>
      </w:r>
      <w:r w:rsidRPr="00DC5BA2">
        <w:rPr>
          <w:rFonts w:ascii="Arial" w:eastAsia="Bell MT" w:hAnsi="Arial" w:cs="Arial"/>
          <w:color w:val="000000"/>
          <w:sz w:val="22"/>
          <w:szCs w:val="22"/>
          <w:lang w:val="sv-SE"/>
        </w:rPr>
        <w:tab/>
      </w:r>
      <w:r w:rsidRPr="00DC5BA2">
        <w:rPr>
          <w:rFonts w:ascii="Arial" w:eastAsia="Bell MT" w:hAnsi="Arial" w:cs="Arial"/>
          <w:b/>
          <w:bCs/>
          <w:color w:val="000000"/>
          <w:sz w:val="22"/>
          <w:szCs w:val="22"/>
          <w:lang w:val="sv-SE"/>
        </w:rPr>
        <w:t>PIHAK KEDUA</w:t>
      </w:r>
    </w:p>
    <w:p w14:paraId="5806E559" w14:textId="77777777" w:rsidR="00134230" w:rsidRPr="00DC5BA2" w:rsidRDefault="00134230" w:rsidP="00134230">
      <w:pPr>
        <w:spacing w:line="276" w:lineRule="auto"/>
        <w:jc w:val="both"/>
        <w:rPr>
          <w:rFonts w:ascii="Arial" w:eastAsia="Bell MT" w:hAnsi="Arial" w:cs="Arial"/>
          <w:color w:val="000000"/>
          <w:sz w:val="22"/>
          <w:szCs w:val="22"/>
          <w:lang w:val="sv-SE"/>
        </w:rPr>
      </w:pPr>
      <w:r w:rsidRPr="00DC5BA2">
        <w:rPr>
          <w:rFonts w:ascii="Arial" w:eastAsia="Bell MT" w:hAnsi="Arial" w:cs="Arial"/>
          <w:color w:val="000000"/>
          <w:sz w:val="22"/>
          <w:szCs w:val="22"/>
          <w:lang w:val="sv-SE"/>
        </w:rPr>
        <w:t>PT Bank Panin Dubai Syariah Tbk.</w:t>
      </w:r>
      <w:r w:rsidRPr="00DC5BA2">
        <w:rPr>
          <w:rFonts w:ascii="Arial" w:eastAsia="Bell MT" w:hAnsi="Arial" w:cs="Arial"/>
          <w:color w:val="000000"/>
          <w:sz w:val="22"/>
          <w:szCs w:val="22"/>
          <w:lang w:val="sv-SE"/>
        </w:rPr>
        <w:tab/>
      </w:r>
      <w:r w:rsidRPr="00DC5BA2">
        <w:rPr>
          <w:rFonts w:ascii="Arial" w:eastAsia="Bell MT" w:hAnsi="Arial" w:cs="Arial"/>
          <w:color w:val="000000"/>
          <w:sz w:val="22"/>
          <w:szCs w:val="22"/>
          <w:lang w:val="sv-SE"/>
        </w:rPr>
        <w:tab/>
      </w:r>
      <w:r w:rsidRPr="00DC5BA2">
        <w:rPr>
          <w:rFonts w:ascii="Arial" w:eastAsia="Bell MT" w:hAnsi="Arial" w:cs="Arial"/>
          <w:color w:val="000000"/>
          <w:sz w:val="22"/>
          <w:szCs w:val="22"/>
          <w:lang w:val="sv-SE"/>
        </w:rPr>
        <w:tab/>
        <w:t>CV Doddy Bicara Investasi</w:t>
      </w:r>
    </w:p>
    <w:p w14:paraId="1B997A33"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69F1BB76"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79B17BE6"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28EB252F"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5FFE5503"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3B10453B" w14:textId="77777777" w:rsidR="00134230" w:rsidRPr="00DC5BA2" w:rsidRDefault="00134230" w:rsidP="00134230">
      <w:pPr>
        <w:spacing w:line="276" w:lineRule="auto"/>
        <w:jc w:val="both"/>
        <w:rPr>
          <w:rFonts w:ascii="Arial" w:eastAsia="Bell MT" w:hAnsi="Arial" w:cs="Arial"/>
          <w:color w:val="000000"/>
          <w:sz w:val="22"/>
          <w:szCs w:val="22"/>
          <w:lang w:val="sv-SE"/>
        </w:rPr>
      </w:pPr>
    </w:p>
    <w:p w14:paraId="7A3CCCE9" w14:textId="77777777" w:rsidR="00134230" w:rsidRPr="00DC5BA2" w:rsidRDefault="00134230" w:rsidP="00134230">
      <w:pPr>
        <w:spacing w:line="276" w:lineRule="auto"/>
        <w:jc w:val="both"/>
        <w:rPr>
          <w:rFonts w:ascii="Arial" w:eastAsia="Bell MT" w:hAnsi="Arial" w:cs="Arial"/>
          <w:color w:val="000000"/>
          <w:sz w:val="22"/>
          <w:szCs w:val="22"/>
        </w:rPr>
      </w:pPr>
      <w:r w:rsidRPr="00DC5BA2">
        <w:rPr>
          <w:rFonts w:ascii="Arial" w:eastAsia="Bell MT" w:hAnsi="Arial" w:cs="Arial"/>
          <w:b/>
          <w:bCs/>
          <w:color w:val="000000"/>
          <w:sz w:val="22"/>
          <w:szCs w:val="22"/>
          <w:u w:val="single"/>
        </w:rPr>
        <w:t>Edy Tri Sujarwadi</w:t>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b/>
          <w:bCs/>
          <w:color w:val="000000"/>
          <w:sz w:val="22"/>
          <w:szCs w:val="22"/>
          <w:u w:val="single"/>
        </w:rPr>
        <w:t xml:space="preserve">Doddy </w:t>
      </w:r>
      <w:proofErr w:type="spellStart"/>
      <w:r w:rsidRPr="00DC5BA2">
        <w:rPr>
          <w:rFonts w:ascii="Arial" w:eastAsia="Bell MT" w:hAnsi="Arial" w:cs="Arial"/>
          <w:b/>
          <w:bCs/>
          <w:color w:val="000000"/>
          <w:sz w:val="22"/>
          <w:szCs w:val="22"/>
          <w:u w:val="single"/>
        </w:rPr>
        <w:t>Prayogo</w:t>
      </w:r>
      <w:proofErr w:type="spellEnd"/>
    </w:p>
    <w:p w14:paraId="098DF6BE" w14:textId="77777777" w:rsidR="00134230" w:rsidRPr="00DC5BA2" w:rsidRDefault="00134230" w:rsidP="00134230">
      <w:pPr>
        <w:spacing w:line="276" w:lineRule="auto"/>
        <w:jc w:val="both"/>
        <w:rPr>
          <w:rFonts w:ascii="Arial" w:eastAsia="Bell MT" w:hAnsi="Arial" w:cs="Arial"/>
          <w:color w:val="000000"/>
          <w:sz w:val="22"/>
          <w:szCs w:val="22"/>
        </w:rPr>
      </w:pPr>
      <w:r w:rsidRPr="00DC5BA2">
        <w:rPr>
          <w:rFonts w:ascii="Arial" w:eastAsia="Bell MT" w:hAnsi="Arial" w:cs="Arial"/>
          <w:i/>
          <w:iCs/>
          <w:color w:val="000000"/>
          <w:sz w:val="22"/>
          <w:szCs w:val="22"/>
        </w:rPr>
        <w:t>Business Development Head</w:t>
      </w:r>
      <w:r w:rsidRPr="00DC5BA2">
        <w:rPr>
          <w:rFonts w:ascii="Arial" w:eastAsia="Bell MT" w:hAnsi="Arial" w:cs="Arial"/>
          <w:i/>
          <w:iCs/>
          <w:color w:val="000000"/>
          <w:sz w:val="22"/>
          <w:szCs w:val="22"/>
        </w:rPr>
        <w:tab/>
      </w:r>
      <w:r w:rsidRPr="00DC5BA2">
        <w:rPr>
          <w:rFonts w:ascii="Arial" w:eastAsia="Bell MT" w:hAnsi="Arial" w:cs="Arial"/>
          <w:i/>
          <w:iCs/>
          <w:color w:val="000000"/>
          <w:sz w:val="22"/>
          <w:szCs w:val="22"/>
        </w:rPr>
        <w:tab/>
      </w:r>
      <w:r w:rsidRPr="00DC5BA2">
        <w:rPr>
          <w:rFonts w:ascii="Arial" w:eastAsia="Bell MT" w:hAnsi="Arial" w:cs="Arial"/>
          <w:i/>
          <w:iCs/>
          <w:color w:val="000000"/>
          <w:sz w:val="22"/>
          <w:szCs w:val="22"/>
        </w:rPr>
        <w:tab/>
      </w:r>
      <w:r w:rsidRPr="00DC5BA2">
        <w:rPr>
          <w:rFonts w:ascii="Arial" w:eastAsia="Bell MT" w:hAnsi="Arial" w:cs="Arial"/>
          <w:i/>
          <w:iCs/>
          <w:color w:val="000000"/>
          <w:sz w:val="22"/>
          <w:szCs w:val="22"/>
        </w:rPr>
        <w:tab/>
      </w:r>
      <w:proofErr w:type="spellStart"/>
      <w:r w:rsidRPr="00DC5BA2">
        <w:rPr>
          <w:rFonts w:ascii="Arial" w:eastAsia="Bell MT" w:hAnsi="Arial" w:cs="Arial"/>
          <w:color w:val="000000"/>
          <w:sz w:val="22"/>
          <w:szCs w:val="22"/>
        </w:rPr>
        <w:t>Direktur</w:t>
      </w:r>
      <w:proofErr w:type="spellEnd"/>
    </w:p>
    <w:p w14:paraId="263F8050" w14:textId="77777777" w:rsidR="00134230" w:rsidRPr="00DC5BA2" w:rsidRDefault="00134230" w:rsidP="00134230">
      <w:pPr>
        <w:spacing w:line="276" w:lineRule="auto"/>
        <w:jc w:val="both"/>
        <w:rPr>
          <w:rFonts w:ascii="Arial" w:eastAsia="Bell MT" w:hAnsi="Arial" w:cs="Arial"/>
          <w:color w:val="000000"/>
          <w:sz w:val="22"/>
          <w:szCs w:val="22"/>
        </w:rPr>
      </w:pPr>
    </w:p>
    <w:p w14:paraId="6D2A33C2" w14:textId="77777777" w:rsidR="00134230" w:rsidRPr="00DC5BA2" w:rsidRDefault="00134230" w:rsidP="00134230">
      <w:pPr>
        <w:spacing w:line="276" w:lineRule="auto"/>
        <w:jc w:val="both"/>
        <w:rPr>
          <w:rFonts w:ascii="Arial" w:eastAsia="Bell MT" w:hAnsi="Arial" w:cs="Arial"/>
          <w:color w:val="000000"/>
          <w:sz w:val="22"/>
          <w:szCs w:val="22"/>
        </w:rPr>
      </w:pP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r w:rsidRPr="00DC5BA2">
        <w:rPr>
          <w:rFonts w:ascii="Arial" w:eastAsia="Bell MT" w:hAnsi="Arial" w:cs="Arial"/>
          <w:color w:val="000000"/>
          <w:sz w:val="22"/>
          <w:szCs w:val="22"/>
        </w:rPr>
        <w:tab/>
      </w:r>
    </w:p>
    <w:p w14:paraId="07108A3F" w14:textId="77777777" w:rsidR="00134230" w:rsidRPr="00DC5BA2" w:rsidRDefault="00134230" w:rsidP="00134230">
      <w:pPr>
        <w:spacing w:line="276" w:lineRule="auto"/>
        <w:jc w:val="both"/>
        <w:rPr>
          <w:rFonts w:ascii="Arial" w:eastAsia="Bell MT" w:hAnsi="Arial" w:cs="Arial"/>
          <w:color w:val="000000"/>
          <w:sz w:val="22"/>
          <w:szCs w:val="22"/>
        </w:rPr>
      </w:pPr>
    </w:p>
    <w:p w14:paraId="2094549A" w14:textId="77777777" w:rsidR="00134230" w:rsidRPr="00DC5BA2" w:rsidRDefault="00134230" w:rsidP="00134230">
      <w:pPr>
        <w:spacing w:line="276" w:lineRule="auto"/>
        <w:jc w:val="both"/>
        <w:rPr>
          <w:rFonts w:ascii="Arial" w:eastAsia="Bell MT" w:hAnsi="Arial" w:cs="Arial"/>
          <w:color w:val="000000"/>
          <w:sz w:val="22"/>
          <w:szCs w:val="22"/>
        </w:rPr>
      </w:pPr>
    </w:p>
    <w:p w14:paraId="757E56E2" w14:textId="77777777" w:rsidR="00134230" w:rsidRPr="00DC5BA2" w:rsidRDefault="00134230" w:rsidP="00134230">
      <w:pPr>
        <w:spacing w:line="276" w:lineRule="auto"/>
        <w:jc w:val="both"/>
        <w:rPr>
          <w:rFonts w:ascii="Arial" w:eastAsia="Bell MT" w:hAnsi="Arial" w:cs="Arial"/>
          <w:color w:val="000000"/>
          <w:sz w:val="22"/>
          <w:szCs w:val="22"/>
        </w:rPr>
      </w:pPr>
    </w:p>
    <w:p w14:paraId="0AD80C1F" w14:textId="77777777" w:rsidR="00134230" w:rsidRPr="00DC5BA2" w:rsidRDefault="00134230" w:rsidP="00134230">
      <w:pPr>
        <w:spacing w:line="276" w:lineRule="auto"/>
        <w:jc w:val="both"/>
        <w:rPr>
          <w:rFonts w:ascii="Arial" w:eastAsia="Bell MT" w:hAnsi="Arial" w:cs="Arial"/>
          <w:color w:val="000000"/>
          <w:sz w:val="22"/>
          <w:szCs w:val="22"/>
        </w:rPr>
      </w:pPr>
    </w:p>
    <w:p w14:paraId="1D55CA05" w14:textId="77777777" w:rsidR="00134230" w:rsidRPr="00DC5BA2" w:rsidRDefault="00134230" w:rsidP="00134230">
      <w:pPr>
        <w:spacing w:line="276" w:lineRule="auto"/>
        <w:jc w:val="both"/>
        <w:rPr>
          <w:rFonts w:ascii="Arial" w:eastAsia="Bell MT" w:hAnsi="Arial" w:cs="Arial"/>
          <w:b/>
          <w:bCs/>
          <w:color w:val="000000"/>
          <w:sz w:val="22"/>
          <w:szCs w:val="22"/>
          <w:u w:val="single"/>
        </w:rPr>
      </w:pPr>
      <w:r w:rsidRPr="00DC5BA2">
        <w:rPr>
          <w:rFonts w:ascii="Arial" w:eastAsia="Bell MT" w:hAnsi="Arial" w:cs="Arial"/>
          <w:b/>
          <w:bCs/>
          <w:color w:val="000000"/>
          <w:sz w:val="22"/>
          <w:szCs w:val="22"/>
          <w:u w:val="single"/>
        </w:rPr>
        <w:t>Andri Latif</w:t>
      </w:r>
      <w:r w:rsidRPr="00DC5BA2" w:rsidDel="00DC5BA2">
        <w:rPr>
          <w:rFonts w:ascii="Arial" w:eastAsia="Bell MT" w:hAnsi="Arial" w:cs="Arial"/>
          <w:b/>
          <w:bCs/>
          <w:color w:val="000000"/>
          <w:sz w:val="22"/>
          <w:szCs w:val="22"/>
          <w:u w:val="single"/>
        </w:rPr>
        <w:t xml:space="preserve"> </w:t>
      </w:r>
    </w:p>
    <w:p w14:paraId="7F33E39A" w14:textId="77777777" w:rsidR="00134230" w:rsidRPr="00DC5BA2" w:rsidRDefault="00134230" w:rsidP="00134230">
      <w:pPr>
        <w:spacing w:line="276" w:lineRule="auto"/>
        <w:jc w:val="both"/>
        <w:rPr>
          <w:rFonts w:ascii="Arial" w:eastAsia="Bell MT" w:hAnsi="Arial" w:cs="Arial"/>
          <w:color w:val="000000"/>
          <w:sz w:val="22"/>
          <w:szCs w:val="22"/>
        </w:rPr>
      </w:pPr>
      <w:r w:rsidRPr="00DC5BA2">
        <w:rPr>
          <w:rFonts w:ascii="Arial" w:eastAsia="Bell MT" w:hAnsi="Arial" w:cs="Arial"/>
          <w:i/>
          <w:iCs/>
          <w:color w:val="000000"/>
          <w:sz w:val="22"/>
          <w:szCs w:val="22"/>
        </w:rPr>
        <w:t>Head of Corporate Secretary and Legal</w:t>
      </w:r>
    </w:p>
    <w:p w14:paraId="3CCD93FC" w14:textId="77777777" w:rsidR="00375574" w:rsidRDefault="00375574"/>
    <w:sectPr w:rsidR="00375574" w:rsidSect="00134230">
      <w:footerReference w:type="default" r:id="rId9"/>
      <w:footerReference w:type="first" r:id="rId10"/>
      <w:pgSz w:w="11906" w:h="16838" w:code="9"/>
      <w:pgMar w:top="1440" w:right="1440" w:bottom="1440" w:left="1440" w:header="703" w:footer="703" w:gutter="0"/>
      <w:pgNumType w:start="1" w:chapStyle="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dhanika Jasmindyanari" w:date="2025-03-26T12:07:00Z" w:initials="PJ">
    <w:p w14:paraId="04AF7738" w14:textId="77777777" w:rsidR="00134230" w:rsidRDefault="00134230" w:rsidP="00134230">
      <w:pPr>
        <w:pStyle w:val="CommentText"/>
      </w:pPr>
      <w:r>
        <w:rPr>
          <w:rStyle w:val="CommentReference"/>
        </w:rPr>
        <w:annotationRef/>
      </w:r>
      <w:r>
        <w:t>Nomor akan kami berikan setelah draft disepakati.</w:t>
      </w:r>
    </w:p>
  </w:comment>
  <w:comment w:id="1" w:author="Pradhanika Jasmindyanari" w:date="2025-03-26T10:55:00Z" w:initials="PJ">
    <w:p w14:paraId="5A7D64F3" w14:textId="77777777" w:rsidR="00134230" w:rsidRDefault="00134230" w:rsidP="00134230">
      <w:pPr>
        <w:pStyle w:val="CommentText"/>
      </w:pPr>
      <w:r>
        <w:rPr>
          <w:rStyle w:val="CommentReference"/>
        </w:rPr>
        <w:annotationRef/>
      </w:r>
      <w:r>
        <w:t>Mohon konfirmasinya.</w:t>
      </w:r>
    </w:p>
  </w:comment>
  <w:comment w:id="2" w:author="Pradhanika Jasmindyanari" w:date="2025-03-26T12:00:00Z" w:initials="PJ">
    <w:p w14:paraId="1796B4AB" w14:textId="77777777" w:rsidR="00134230" w:rsidRDefault="00134230" w:rsidP="00134230">
      <w:pPr>
        <w:pStyle w:val="CommentText"/>
      </w:pPr>
      <w:r>
        <w:rPr>
          <w:rStyle w:val="CommentReference"/>
        </w:rPr>
        <w:annotationRef/>
      </w:r>
      <w:r>
        <w:t>Mohon konfirmasinya.</w:t>
      </w:r>
    </w:p>
  </w:comment>
  <w:comment w:id="3" w:author="Pradhanika Jasmindyanari" w:date="2025-03-26T10:49:00Z" w:initials="PJ">
    <w:p w14:paraId="0B9DB74D" w14:textId="77777777" w:rsidR="00134230" w:rsidRDefault="00134230" w:rsidP="00134230">
      <w:pPr>
        <w:pStyle w:val="CommentText"/>
      </w:pPr>
      <w:r>
        <w:rPr>
          <w:rStyle w:val="CommentReference"/>
        </w:rPr>
        <w:annotationRef/>
      </w:r>
      <w:r>
        <w:t>Mohon konfirmasinya.</w:t>
      </w:r>
    </w:p>
  </w:comment>
  <w:comment w:id="4" w:author="Pradhanika Jasmindyanari" w:date="2025-03-26T10:49:00Z" w:initials="PJ">
    <w:p w14:paraId="3C8DBAC6" w14:textId="77777777" w:rsidR="00134230" w:rsidRDefault="00134230" w:rsidP="00134230">
      <w:pPr>
        <w:pStyle w:val="CommentText"/>
      </w:pPr>
      <w:r>
        <w:rPr>
          <w:rStyle w:val="CommentReference"/>
        </w:rPr>
        <w:annotationRef/>
      </w:r>
      <w:r>
        <w:t>Mohon konfirmasinya.</w:t>
      </w:r>
    </w:p>
  </w:comment>
  <w:comment w:id="5" w:author="2jagoan.design" w:date="2025-04-11T09:01:00Z" w:initials="2">
    <w:p w14:paraId="33B71759" w14:textId="77777777" w:rsidR="00134230" w:rsidRDefault="00134230" w:rsidP="00134230">
      <w:pPr>
        <w:pStyle w:val="CommentText"/>
      </w:pPr>
      <w:r>
        <w:rPr>
          <w:rStyle w:val="CommentReference"/>
        </w:rPr>
        <w:annotationRef/>
      </w:r>
      <w:r>
        <w:t>Di rubah menjadi 50 %</w:t>
      </w:r>
    </w:p>
  </w:comment>
  <w:comment w:id="6" w:author="Pradhanika Jasmindyanari" w:date="2025-03-26T10:49:00Z" w:initials="PJ">
    <w:p w14:paraId="24430171" w14:textId="79B11223" w:rsidR="00134230" w:rsidRDefault="00134230" w:rsidP="00134230">
      <w:pPr>
        <w:pStyle w:val="CommentText"/>
      </w:pPr>
      <w:r>
        <w:rPr>
          <w:rStyle w:val="CommentReference"/>
        </w:rPr>
        <w:annotationRef/>
      </w:r>
      <w:r>
        <w:t>Mohon konfirmasinya.</w:t>
      </w:r>
    </w:p>
  </w:comment>
  <w:comment w:id="7" w:author="Arif Rahman Nurwahyudi" w:date="2025-03-27T14:55:00Z" w:initials="ARN">
    <w:p w14:paraId="399B18C7" w14:textId="77777777" w:rsidR="00134230" w:rsidRDefault="00134230" w:rsidP="00134230">
      <w:pPr>
        <w:pStyle w:val="CommentText"/>
      </w:pPr>
      <w:r>
        <w:rPr>
          <w:rStyle w:val="CommentReference"/>
        </w:rPr>
        <w:annotationRef/>
      </w:r>
      <w:r>
        <w:t>Saran, agar pembayaran Honorarium dilakukan melalui rekening di PDSB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F7738" w15:done="0"/>
  <w15:commentEx w15:paraId="5A7D64F3" w15:done="0"/>
  <w15:commentEx w15:paraId="1796B4AB" w15:done="0"/>
  <w15:commentEx w15:paraId="0B9DB74D" w15:done="0"/>
  <w15:commentEx w15:paraId="3C8DBAC6" w15:done="0"/>
  <w15:commentEx w15:paraId="33B71759" w15:paraIdParent="3C8DBAC6" w15:done="0"/>
  <w15:commentEx w15:paraId="24430171" w15:done="0"/>
  <w15:commentEx w15:paraId="399B18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6B744F" w16cex:dateUtc="2025-03-26T05:07:00Z"/>
  <w16cex:commentExtensible w16cex:durableId="32DD9B92" w16cex:dateUtc="2025-03-26T03:55:00Z"/>
  <w16cex:commentExtensible w16cex:durableId="21A89B88" w16cex:dateUtc="2025-03-26T05:00:00Z"/>
  <w16cex:commentExtensible w16cex:durableId="5F874C30" w16cex:dateUtc="2025-03-26T03:49:00Z"/>
  <w16cex:commentExtensible w16cex:durableId="6A7E83A2" w16cex:dateUtc="2025-03-26T03:49:00Z"/>
  <w16cex:commentExtensible w16cex:durableId="1799B424" w16cex:dateUtc="2025-04-11T02:01:00Z"/>
  <w16cex:commentExtensible w16cex:durableId="092AAB16" w16cex:dateUtc="2025-03-26T03:49:00Z"/>
  <w16cex:commentExtensible w16cex:durableId="5787ADB3" w16cex:dateUtc="2025-03-27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F7738" w16cid:durableId="736B744F"/>
  <w16cid:commentId w16cid:paraId="5A7D64F3" w16cid:durableId="32DD9B92"/>
  <w16cid:commentId w16cid:paraId="1796B4AB" w16cid:durableId="21A89B88"/>
  <w16cid:commentId w16cid:paraId="0B9DB74D" w16cid:durableId="5F874C30"/>
  <w16cid:commentId w16cid:paraId="3C8DBAC6" w16cid:durableId="6A7E83A2"/>
  <w16cid:commentId w16cid:paraId="33B71759" w16cid:durableId="1799B424"/>
  <w16cid:commentId w16cid:paraId="24430171" w16cid:durableId="092AAB16"/>
  <w16cid:commentId w16cid:paraId="399B18C7" w16cid:durableId="5787AD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83288376"/>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0E126423" w14:textId="77777777" w:rsidR="00000000" w:rsidRPr="00DC5BA2" w:rsidRDefault="00000000">
            <w:pPr>
              <w:pStyle w:val="Footer"/>
              <w:jc w:val="right"/>
              <w:rPr>
                <w:rFonts w:ascii="Arial" w:hAnsi="Arial" w:cs="Arial"/>
                <w:sz w:val="20"/>
                <w:szCs w:val="20"/>
              </w:rPr>
            </w:pPr>
            <w:r>
              <w:rPr>
                <w:rFonts w:ascii="Arial" w:hAnsi="Arial" w:cs="Arial"/>
                <w:sz w:val="20"/>
                <w:szCs w:val="20"/>
              </w:rPr>
              <w:t>Halaman</w:t>
            </w:r>
            <w:r w:rsidRPr="00DC5BA2">
              <w:rPr>
                <w:rFonts w:ascii="Arial" w:hAnsi="Arial" w:cs="Arial"/>
                <w:sz w:val="20"/>
                <w:szCs w:val="20"/>
              </w:rPr>
              <w:t xml:space="preserve"> </w:t>
            </w:r>
            <w:r w:rsidRPr="00DC5BA2">
              <w:rPr>
                <w:rFonts w:ascii="Arial" w:hAnsi="Arial" w:cs="Arial"/>
                <w:sz w:val="20"/>
                <w:szCs w:val="20"/>
              </w:rPr>
              <w:fldChar w:fldCharType="begin"/>
            </w:r>
            <w:r w:rsidRPr="00DC5BA2">
              <w:rPr>
                <w:rFonts w:ascii="Arial" w:hAnsi="Arial" w:cs="Arial"/>
                <w:sz w:val="20"/>
                <w:szCs w:val="20"/>
              </w:rPr>
              <w:instrText xml:space="preserve"> PAGE </w:instrText>
            </w:r>
            <w:r w:rsidRPr="00DC5BA2">
              <w:rPr>
                <w:rFonts w:ascii="Arial" w:hAnsi="Arial" w:cs="Arial"/>
                <w:sz w:val="20"/>
                <w:szCs w:val="20"/>
              </w:rPr>
              <w:fldChar w:fldCharType="separate"/>
            </w:r>
            <w:r w:rsidRPr="00DC5BA2">
              <w:rPr>
                <w:rFonts w:ascii="Arial" w:hAnsi="Arial" w:cs="Arial"/>
                <w:noProof/>
                <w:sz w:val="20"/>
                <w:szCs w:val="20"/>
              </w:rPr>
              <w:t>2</w:t>
            </w:r>
            <w:r w:rsidRPr="00DC5BA2">
              <w:rPr>
                <w:rFonts w:ascii="Arial" w:hAnsi="Arial" w:cs="Arial"/>
                <w:sz w:val="20"/>
                <w:szCs w:val="20"/>
              </w:rPr>
              <w:fldChar w:fldCharType="end"/>
            </w:r>
            <w:r w:rsidRPr="00DC5BA2">
              <w:rPr>
                <w:rFonts w:ascii="Arial" w:hAnsi="Arial" w:cs="Arial"/>
                <w:sz w:val="20"/>
                <w:szCs w:val="20"/>
              </w:rPr>
              <w:t xml:space="preserve"> </w:t>
            </w:r>
            <w:proofErr w:type="spellStart"/>
            <w:r>
              <w:rPr>
                <w:rFonts w:ascii="Arial" w:hAnsi="Arial" w:cs="Arial"/>
                <w:sz w:val="20"/>
                <w:szCs w:val="20"/>
              </w:rPr>
              <w:t>dari</w:t>
            </w:r>
            <w:proofErr w:type="spellEnd"/>
            <w:r w:rsidRPr="00DC5BA2">
              <w:rPr>
                <w:rFonts w:ascii="Arial" w:hAnsi="Arial" w:cs="Arial"/>
                <w:sz w:val="20"/>
                <w:szCs w:val="20"/>
              </w:rPr>
              <w:t xml:space="preserve"> </w:t>
            </w:r>
            <w:r w:rsidRPr="00DC5BA2">
              <w:rPr>
                <w:rFonts w:ascii="Arial" w:hAnsi="Arial" w:cs="Arial"/>
                <w:sz w:val="20"/>
                <w:szCs w:val="20"/>
              </w:rPr>
              <w:fldChar w:fldCharType="begin"/>
            </w:r>
            <w:r w:rsidRPr="00DC5BA2">
              <w:rPr>
                <w:rFonts w:ascii="Arial" w:hAnsi="Arial" w:cs="Arial"/>
                <w:sz w:val="20"/>
                <w:szCs w:val="20"/>
              </w:rPr>
              <w:instrText xml:space="preserve"> NUMPAGES  </w:instrText>
            </w:r>
            <w:r w:rsidRPr="00DC5BA2">
              <w:rPr>
                <w:rFonts w:ascii="Arial" w:hAnsi="Arial" w:cs="Arial"/>
                <w:sz w:val="20"/>
                <w:szCs w:val="20"/>
              </w:rPr>
              <w:fldChar w:fldCharType="separate"/>
            </w:r>
            <w:r w:rsidRPr="00DC5BA2">
              <w:rPr>
                <w:rFonts w:ascii="Arial" w:hAnsi="Arial" w:cs="Arial"/>
                <w:noProof/>
                <w:sz w:val="20"/>
                <w:szCs w:val="20"/>
              </w:rPr>
              <w:t>2</w:t>
            </w:r>
            <w:r w:rsidRPr="00DC5BA2">
              <w:rPr>
                <w:rFonts w:ascii="Arial" w:hAnsi="Arial" w:cs="Arial"/>
                <w:sz w:val="20"/>
                <w:szCs w:val="20"/>
              </w:rPr>
              <w:fldChar w:fldCharType="end"/>
            </w:r>
          </w:p>
        </w:sdtContent>
      </w:sdt>
    </w:sdtContent>
  </w:sdt>
  <w:p w14:paraId="72983E05" w14:textId="77777777" w:rsidR="00000000" w:rsidRPr="00DC5BA2" w:rsidRDefault="00000000">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0837"/>
      <w:docPartObj>
        <w:docPartGallery w:val="Page Numbers (Bottom of Page)"/>
        <w:docPartUnique/>
      </w:docPartObj>
    </w:sdtPr>
    <w:sdtContent>
      <w:sdt>
        <w:sdtPr>
          <w:id w:val="573627888"/>
          <w:docPartObj>
            <w:docPartGallery w:val="Page Numbers (Top of Page)"/>
            <w:docPartUnique/>
          </w:docPartObj>
        </w:sdtPr>
        <w:sdtContent>
          <w:p w14:paraId="1AC9C057" w14:textId="16B1F53F"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E49C53" w14:textId="77777777" w:rsidR="00000000" w:rsidRPr="00360352" w:rsidRDefault="00000000" w:rsidP="0036035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11C"/>
    <w:multiLevelType w:val="hybridMultilevel"/>
    <w:tmpl w:val="989E7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63702"/>
    <w:multiLevelType w:val="hybridMultilevel"/>
    <w:tmpl w:val="32881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046CF"/>
    <w:multiLevelType w:val="hybridMultilevel"/>
    <w:tmpl w:val="14AC6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B6DE2"/>
    <w:multiLevelType w:val="multilevel"/>
    <w:tmpl w:val="8E12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5DD6"/>
    <w:multiLevelType w:val="hybridMultilevel"/>
    <w:tmpl w:val="4BF2F08E"/>
    <w:lvl w:ilvl="0" w:tplc="2F928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D76B39"/>
    <w:multiLevelType w:val="hybridMultilevel"/>
    <w:tmpl w:val="9E88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732D4"/>
    <w:multiLevelType w:val="hybridMultilevel"/>
    <w:tmpl w:val="9CA85B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097D9F"/>
    <w:multiLevelType w:val="hybridMultilevel"/>
    <w:tmpl w:val="4F34E372"/>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294A9E"/>
    <w:multiLevelType w:val="hybridMultilevel"/>
    <w:tmpl w:val="9D94C5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B566E0"/>
    <w:multiLevelType w:val="hybridMultilevel"/>
    <w:tmpl w:val="2884BABC"/>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7205AB"/>
    <w:multiLevelType w:val="hybridMultilevel"/>
    <w:tmpl w:val="E47058BA"/>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BE1248"/>
    <w:multiLevelType w:val="hybridMultilevel"/>
    <w:tmpl w:val="606A29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B713FE"/>
    <w:multiLevelType w:val="hybridMultilevel"/>
    <w:tmpl w:val="C03AFAE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81672044">
    <w:abstractNumId w:val="3"/>
  </w:num>
  <w:num w:numId="2" w16cid:durableId="73019485">
    <w:abstractNumId w:val="7"/>
  </w:num>
  <w:num w:numId="3" w16cid:durableId="853107104">
    <w:abstractNumId w:val="2"/>
  </w:num>
  <w:num w:numId="4" w16cid:durableId="1941377349">
    <w:abstractNumId w:val="8"/>
  </w:num>
  <w:num w:numId="5" w16cid:durableId="1581014104">
    <w:abstractNumId w:val="11"/>
  </w:num>
  <w:num w:numId="6" w16cid:durableId="711928773">
    <w:abstractNumId w:val="6"/>
  </w:num>
  <w:num w:numId="7" w16cid:durableId="1695383160">
    <w:abstractNumId w:val="4"/>
  </w:num>
  <w:num w:numId="8" w16cid:durableId="1188911838">
    <w:abstractNumId w:val="0"/>
  </w:num>
  <w:num w:numId="9" w16cid:durableId="689526718">
    <w:abstractNumId w:val="10"/>
  </w:num>
  <w:num w:numId="10" w16cid:durableId="1539582206">
    <w:abstractNumId w:val="5"/>
  </w:num>
  <w:num w:numId="11" w16cid:durableId="1601841374">
    <w:abstractNumId w:val="1"/>
  </w:num>
  <w:num w:numId="12" w16cid:durableId="1639918233">
    <w:abstractNumId w:val="9"/>
  </w:num>
  <w:num w:numId="13" w16cid:durableId="7500834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dhanika Jasmindyanari">
    <w15:presenceInfo w15:providerId="AD" w15:userId="S-1-5-21-3151144974-269963493-2710748091-4762"/>
  </w15:person>
  <w15:person w15:author="2jagoan.design">
    <w15:presenceInfo w15:providerId="AD" w15:userId="S::2jagoan.design@365ori.net::df82a3d8-3db7-4470-b3ef-75745cad483d"/>
  </w15:person>
  <w15:person w15:author="Arif Rahman Nurwahyudi">
    <w15:presenceInfo w15:providerId="AD" w15:userId="S-1-5-21-3151144974-269963493-2710748091-4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30"/>
    <w:rsid w:val="00134230"/>
    <w:rsid w:val="00375574"/>
    <w:rsid w:val="007E535D"/>
    <w:rsid w:val="00C1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9068"/>
  <w15:chartTrackingRefBased/>
  <w15:docId w15:val="{B8288759-0E75-497B-B763-33097D52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30"/>
    <w:pPr>
      <w:spacing w:after="0" w:line="240" w:lineRule="auto"/>
    </w:pPr>
    <w:rPr>
      <w:rFonts w:ascii="Calibri" w:eastAsia="Calibri" w:hAnsi="Calibri" w:cs="Calibri"/>
      <w:kern w:val="0"/>
      <w:sz w:val="24"/>
      <w:szCs w:val="24"/>
      <w:lang w:eastAsia="en-ID"/>
      <w14:ligatures w14:val="none"/>
    </w:rPr>
  </w:style>
  <w:style w:type="paragraph" w:styleId="Heading1">
    <w:name w:val="heading 1"/>
    <w:basedOn w:val="Normal"/>
    <w:next w:val="Normal"/>
    <w:link w:val="Heading1Char"/>
    <w:uiPriority w:val="9"/>
    <w:qFormat/>
    <w:rsid w:val="00134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4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42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42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42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4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2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42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42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42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42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4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230"/>
    <w:rPr>
      <w:rFonts w:eastAsiaTheme="majorEastAsia" w:cstheme="majorBidi"/>
      <w:color w:val="272727" w:themeColor="text1" w:themeTint="D8"/>
    </w:rPr>
  </w:style>
  <w:style w:type="paragraph" w:styleId="Title">
    <w:name w:val="Title"/>
    <w:basedOn w:val="Normal"/>
    <w:next w:val="Normal"/>
    <w:link w:val="TitleChar"/>
    <w:uiPriority w:val="10"/>
    <w:qFormat/>
    <w:rsid w:val="00134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230"/>
    <w:pPr>
      <w:spacing w:before="160"/>
      <w:jc w:val="center"/>
    </w:pPr>
    <w:rPr>
      <w:i/>
      <w:iCs/>
      <w:color w:val="404040" w:themeColor="text1" w:themeTint="BF"/>
    </w:rPr>
  </w:style>
  <w:style w:type="character" w:customStyle="1" w:styleId="QuoteChar">
    <w:name w:val="Quote Char"/>
    <w:basedOn w:val="DefaultParagraphFont"/>
    <w:link w:val="Quote"/>
    <w:uiPriority w:val="29"/>
    <w:rsid w:val="00134230"/>
    <w:rPr>
      <w:i/>
      <w:iCs/>
      <w:color w:val="404040" w:themeColor="text1" w:themeTint="BF"/>
    </w:rPr>
  </w:style>
  <w:style w:type="paragraph" w:styleId="ListParagraph">
    <w:name w:val="List Paragraph"/>
    <w:basedOn w:val="Normal"/>
    <w:uiPriority w:val="34"/>
    <w:qFormat/>
    <w:rsid w:val="00134230"/>
    <w:pPr>
      <w:ind w:left="720"/>
      <w:contextualSpacing/>
    </w:pPr>
  </w:style>
  <w:style w:type="character" w:styleId="IntenseEmphasis">
    <w:name w:val="Intense Emphasis"/>
    <w:basedOn w:val="DefaultParagraphFont"/>
    <w:uiPriority w:val="21"/>
    <w:qFormat/>
    <w:rsid w:val="00134230"/>
    <w:rPr>
      <w:i/>
      <w:iCs/>
      <w:color w:val="2F5496" w:themeColor="accent1" w:themeShade="BF"/>
    </w:rPr>
  </w:style>
  <w:style w:type="paragraph" w:styleId="IntenseQuote">
    <w:name w:val="Intense Quote"/>
    <w:basedOn w:val="Normal"/>
    <w:next w:val="Normal"/>
    <w:link w:val="IntenseQuoteChar"/>
    <w:uiPriority w:val="30"/>
    <w:qFormat/>
    <w:rsid w:val="00134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4230"/>
    <w:rPr>
      <w:i/>
      <w:iCs/>
      <w:color w:val="2F5496" w:themeColor="accent1" w:themeShade="BF"/>
    </w:rPr>
  </w:style>
  <w:style w:type="character" w:styleId="IntenseReference">
    <w:name w:val="Intense Reference"/>
    <w:basedOn w:val="DefaultParagraphFont"/>
    <w:uiPriority w:val="32"/>
    <w:qFormat/>
    <w:rsid w:val="00134230"/>
    <w:rPr>
      <w:b/>
      <w:bCs/>
      <w:smallCaps/>
      <w:color w:val="2F5496" w:themeColor="accent1" w:themeShade="BF"/>
      <w:spacing w:val="5"/>
    </w:rPr>
  </w:style>
  <w:style w:type="paragraph" w:styleId="Footer">
    <w:name w:val="footer"/>
    <w:basedOn w:val="Normal"/>
    <w:link w:val="FooterChar"/>
    <w:uiPriority w:val="99"/>
    <w:unhideWhenUsed/>
    <w:rsid w:val="00134230"/>
    <w:pPr>
      <w:tabs>
        <w:tab w:val="center" w:pos="4513"/>
        <w:tab w:val="right" w:pos="9026"/>
      </w:tabs>
    </w:pPr>
  </w:style>
  <w:style w:type="character" w:customStyle="1" w:styleId="FooterChar">
    <w:name w:val="Footer Char"/>
    <w:basedOn w:val="DefaultParagraphFont"/>
    <w:link w:val="Footer"/>
    <w:uiPriority w:val="99"/>
    <w:rsid w:val="00134230"/>
    <w:rPr>
      <w:rFonts w:ascii="Calibri" w:eastAsia="Calibri" w:hAnsi="Calibri" w:cs="Calibri"/>
      <w:kern w:val="0"/>
      <w:sz w:val="24"/>
      <w:szCs w:val="24"/>
      <w:lang w:eastAsia="en-ID"/>
      <w14:ligatures w14:val="none"/>
    </w:rPr>
  </w:style>
  <w:style w:type="character" w:styleId="CommentReference">
    <w:name w:val="annotation reference"/>
    <w:basedOn w:val="DefaultParagraphFont"/>
    <w:uiPriority w:val="99"/>
    <w:semiHidden/>
    <w:unhideWhenUsed/>
    <w:rsid w:val="00134230"/>
    <w:rPr>
      <w:sz w:val="16"/>
      <w:szCs w:val="16"/>
    </w:rPr>
  </w:style>
  <w:style w:type="paragraph" w:styleId="CommentText">
    <w:name w:val="annotation text"/>
    <w:basedOn w:val="Normal"/>
    <w:link w:val="CommentTextChar"/>
    <w:uiPriority w:val="99"/>
    <w:unhideWhenUsed/>
    <w:rsid w:val="00134230"/>
    <w:rPr>
      <w:sz w:val="20"/>
      <w:szCs w:val="20"/>
    </w:rPr>
  </w:style>
  <w:style w:type="character" w:customStyle="1" w:styleId="CommentTextChar">
    <w:name w:val="Comment Text Char"/>
    <w:basedOn w:val="DefaultParagraphFont"/>
    <w:link w:val="CommentText"/>
    <w:uiPriority w:val="99"/>
    <w:rsid w:val="00134230"/>
    <w:rPr>
      <w:rFonts w:ascii="Calibri" w:eastAsia="Calibri" w:hAnsi="Calibri" w:cs="Calibri"/>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134230"/>
    <w:rPr>
      <w:b/>
      <w:bCs/>
    </w:rPr>
  </w:style>
  <w:style w:type="character" w:customStyle="1" w:styleId="CommentSubjectChar">
    <w:name w:val="Comment Subject Char"/>
    <w:basedOn w:val="CommentTextChar"/>
    <w:link w:val="CommentSubject"/>
    <w:uiPriority w:val="99"/>
    <w:semiHidden/>
    <w:rsid w:val="00134230"/>
    <w:rPr>
      <w:rFonts w:ascii="Calibri" w:eastAsia="Calibri" w:hAnsi="Calibri" w:cs="Calibri"/>
      <w:b/>
      <w:bCs/>
      <w:kern w:val="0"/>
      <w:sz w:val="20"/>
      <w:szCs w:val="20"/>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2jagoan.design</dc:creator>
  <cp:keywords/>
  <dc:description/>
  <cp:lastModifiedBy>2jagoan.design</cp:lastModifiedBy>
  <cp:revision>1</cp:revision>
  <dcterms:created xsi:type="dcterms:W3CDTF">2025-04-11T01:59:00Z</dcterms:created>
  <dcterms:modified xsi:type="dcterms:W3CDTF">2025-04-11T02:01:00Z</dcterms:modified>
</cp:coreProperties>
</file>