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6F14" w14:textId="083084F2" w:rsidR="00A439BC" w:rsidRPr="00FE4A31" w:rsidRDefault="009806FF" w:rsidP="00C6081D">
      <w:pPr>
        <w:spacing w:line="276" w:lineRule="auto"/>
        <w:jc w:val="center"/>
        <w:rPr>
          <w:rFonts w:ascii="Arial Nova" w:hAnsi="Arial Nova" w:cstheme="majorBidi"/>
          <w:b/>
          <w:bCs/>
          <w:sz w:val="22"/>
          <w:szCs w:val="22"/>
        </w:rPr>
      </w:pPr>
      <w:r>
        <w:rPr>
          <w:rFonts w:ascii="Arial Nova" w:hAnsi="Arial Nova" w:cstheme="majorBidi"/>
          <w:b/>
          <w:bCs/>
          <w:sz w:val="22"/>
          <w:szCs w:val="22"/>
        </w:rPr>
        <w:t>INDEPENDENT CONTRACTOR</w:t>
      </w:r>
      <w:r w:rsidR="00C6081D" w:rsidRPr="00FE4A31">
        <w:rPr>
          <w:rFonts w:ascii="Arial Nova" w:hAnsi="Arial Nova" w:cstheme="majorBidi"/>
          <w:b/>
          <w:bCs/>
          <w:sz w:val="22"/>
          <w:szCs w:val="22"/>
        </w:rPr>
        <w:t xml:space="preserve"> SERVICE</w:t>
      </w:r>
      <w:r w:rsidR="00AA6896" w:rsidRPr="00FE4A31">
        <w:rPr>
          <w:rFonts w:ascii="Arial Nova" w:hAnsi="Arial Nova" w:cstheme="majorBidi"/>
          <w:b/>
          <w:bCs/>
          <w:sz w:val="22"/>
          <w:szCs w:val="22"/>
        </w:rPr>
        <w:t>S</w:t>
      </w:r>
      <w:r w:rsidR="00C6081D" w:rsidRPr="00FE4A31">
        <w:rPr>
          <w:rFonts w:ascii="Arial Nova" w:hAnsi="Arial Nova" w:cstheme="majorBidi"/>
          <w:b/>
          <w:bCs/>
          <w:sz w:val="22"/>
          <w:szCs w:val="22"/>
        </w:rPr>
        <w:t xml:space="preserve"> AGREEMENT</w:t>
      </w:r>
    </w:p>
    <w:p w14:paraId="313BE052" w14:textId="77777777" w:rsidR="00C6081D" w:rsidRPr="00FE4A31" w:rsidRDefault="00C6081D" w:rsidP="00A439BC">
      <w:pPr>
        <w:spacing w:line="276" w:lineRule="auto"/>
        <w:rPr>
          <w:rFonts w:ascii="Arial Nova" w:hAnsi="Arial Nova" w:cstheme="majorBidi"/>
          <w:b/>
          <w:bCs/>
          <w:sz w:val="20"/>
          <w:szCs w:val="20"/>
        </w:rPr>
      </w:pPr>
    </w:p>
    <w:p w14:paraId="17869A3E" w14:textId="40E79E4E" w:rsidR="00FA4107" w:rsidRPr="00FE4A31" w:rsidRDefault="00FA4107" w:rsidP="00AA6896">
      <w:pPr>
        <w:spacing w:line="276" w:lineRule="auto"/>
        <w:jc w:val="both"/>
        <w:rPr>
          <w:rFonts w:ascii="Arial Nova" w:hAnsi="Arial Nova" w:cstheme="majorBidi"/>
          <w:sz w:val="20"/>
          <w:szCs w:val="20"/>
        </w:rPr>
      </w:pPr>
      <w:r w:rsidRPr="00FE4A31">
        <w:rPr>
          <w:rFonts w:ascii="Arial Nova" w:hAnsi="Arial Nova" w:cstheme="majorBidi"/>
          <w:sz w:val="20"/>
          <w:szCs w:val="20"/>
        </w:rPr>
        <w:t xml:space="preserve">This </w:t>
      </w:r>
      <w:r w:rsidR="009806FF">
        <w:rPr>
          <w:rFonts w:ascii="Arial Nova" w:hAnsi="Arial Nova" w:cstheme="majorBidi"/>
          <w:sz w:val="20"/>
          <w:szCs w:val="20"/>
        </w:rPr>
        <w:t>Independent Contractor</w:t>
      </w:r>
      <w:r w:rsidR="006D04CA" w:rsidRPr="00FE4A31">
        <w:rPr>
          <w:rFonts w:ascii="Arial Nova" w:hAnsi="Arial Nova" w:cstheme="majorBidi"/>
          <w:sz w:val="20"/>
          <w:szCs w:val="20"/>
        </w:rPr>
        <w:t xml:space="preserve"> S</w:t>
      </w:r>
      <w:r w:rsidRPr="00FE4A31">
        <w:rPr>
          <w:rFonts w:ascii="Arial Nova" w:hAnsi="Arial Nova" w:cstheme="majorBidi"/>
          <w:sz w:val="20"/>
          <w:szCs w:val="20"/>
        </w:rPr>
        <w:t>ervice</w:t>
      </w:r>
      <w:r w:rsidR="00531482" w:rsidRPr="00FE4A31">
        <w:rPr>
          <w:rFonts w:ascii="Arial Nova" w:hAnsi="Arial Nova" w:cstheme="majorBidi"/>
          <w:sz w:val="20"/>
          <w:szCs w:val="20"/>
        </w:rPr>
        <w:t>s</w:t>
      </w:r>
      <w:r w:rsidRPr="00FE4A31">
        <w:rPr>
          <w:rFonts w:ascii="Arial Nova" w:hAnsi="Arial Nova" w:cstheme="majorBidi"/>
          <w:sz w:val="20"/>
          <w:szCs w:val="20"/>
        </w:rPr>
        <w:t xml:space="preserve"> </w:t>
      </w:r>
      <w:r w:rsidR="006D04CA" w:rsidRPr="00FE4A31">
        <w:rPr>
          <w:rFonts w:ascii="Arial Nova" w:hAnsi="Arial Nova" w:cstheme="majorBidi"/>
          <w:sz w:val="20"/>
          <w:szCs w:val="20"/>
        </w:rPr>
        <w:t>A</w:t>
      </w:r>
      <w:r w:rsidRPr="00FE4A31">
        <w:rPr>
          <w:rFonts w:ascii="Arial Nova" w:hAnsi="Arial Nova" w:cstheme="majorBidi"/>
          <w:sz w:val="20"/>
          <w:szCs w:val="20"/>
        </w:rPr>
        <w:t>greement</w:t>
      </w:r>
      <w:r w:rsidR="00DC3998" w:rsidRPr="00FE4A31">
        <w:rPr>
          <w:rFonts w:ascii="Arial Nova" w:hAnsi="Arial Nova" w:cstheme="majorBidi"/>
          <w:sz w:val="20"/>
          <w:szCs w:val="20"/>
        </w:rPr>
        <w:t xml:space="preserve"> (the “</w:t>
      </w:r>
      <w:r w:rsidR="00DC3998" w:rsidRPr="00FE4A31">
        <w:rPr>
          <w:rFonts w:ascii="Arial Nova" w:hAnsi="Arial Nova" w:cstheme="majorBidi"/>
          <w:b/>
          <w:bCs/>
          <w:sz w:val="20"/>
          <w:szCs w:val="20"/>
        </w:rPr>
        <w:t>Agreement</w:t>
      </w:r>
      <w:r w:rsidR="00DC3998" w:rsidRPr="00FE4A31">
        <w:rPr>
          <w:rFonts w:ascii="Arial Nova" w:hAnsi="Arial Nova" w:cstheme="majorBidi"/>
          <w:sz w:val="20"/>
          <w:szCs w:val="20"/>
        </w:rPr>
        <w:t>”)</w:t>
      </w:r>
      <w:r w:rsidRPr="00FE4A31">
        <w:rPr>
          <w:rFonts w:ascii="Arial Nova" w:hAnsi="Arial Nova" w:cstheme="majorBidi"/>
          <w:sz w:val="20"/>
          <w:szCs w:val="20"/>
        </w:rPr>
        <w:t xml:space="preserve"> is made</w:t>
      </w:r>
      <w:r w:rsidR="00F43348" w:rsidRPr="00FE4A31">
        <w:rPr>
          <w:rFonts w:ascii="Arial Nova" w:hAnsi="Arial Nova" w:cstheme="majorBidi"/>
          <w:sz w:val="20"/>
          <w:szCs w:val="20"/>
        </w:rPr>
        <w:t xml:space="preserve"> on </w:t>
      </w:r>
      <w:r w:rsidR="00A21D53">
        <w:rPr>
          <w:rFonts w:ascii="Arial Nova" w:hAnsi="Arial Nova" w:cstheme="majorBidi"/>
          <w:sz w:val="20"/>
          <w:szCs w:val="20"/>
        </w:rPr>
        <w:t>28.07.2025</w:t>
      </w:r>
      <w:r w:rsidR="00D73B57" w:rsidRPr="00FE4A31">
        <w:rPr>
          <w:rFonts w:ascii="Arial Nova" w:hAnsi="Arial Nova" w:cstheme="majorBidi"/>
          <w:sz w:val="20"/>
          <w:szCs w:val="20"/>
        </w:rPr>
        <w:t xml:space="preserve"> (the “</w:t>
      </w:r>
      <w:r w:rsidR="00D73B57" w:rsidRPr="00FE4A31">
        <w:rPr>
          <w:rFonts w:ascii="Arial Nova" w:hAnsi="Arial Nova" w:cstheme="majorBidi"/>
          <w:b/>
          <w:bCs/>
          <w:sz w:val="20"/>
          <w:szCs w:val="20"/>
        </w:rPr>
        <w:t>Effective Date</w:t>
      </w:r>
      <w:r w:rsidR="00D73B57" w:rsidRPr="00FE4A31">
        <w:rPr>
          <w:rFonts w:ascii="Arial Nova" w:hAnsi="Arial Nova" w:cstheme="majorBidi"/>
          <w:sz w:val="20"/>
          <w:szCs w:val="20"/>
        </w:rPr>
        <w:t>”)</w:t>
      </w:r>
      <w:r w:rsidRPr="00FE4A31">
        <w:rPr>
          <w:rFonts w:ascii="Arial Nova" w:hAnsi="Arial Nova" w:cstheme="majorBidi"/>
          <w:sz w:val="20"/>
          <w:szCs w:val="20"/>
        </w:rPr>
        <w:t xml:space="preserve"> </w:t>
      </w:r>
      <w:r w:rsidR="003E76AB" w:rsidRPr="00FE4A31">
        <w:rPr>
          <w:rFonts w:ascii="Arial Nova" w:hAnsi="Arial Nova" w:cstheme="majorBidi"/>
          <w:sz w:val="20"/>
          <w:szCs w:val="20"/>
        </w:rPr>
        <w:t xml:space="preserve">by and </w:t>
      </w:r>
      <w:r w:rsidRPr="00FE4A31">
        <w:rPr>
          <w:rFonts w:ascii="Arial Nova" w:hAnsi="Arial Nova" w:cstheme="majorBidi"/>
          <w:sz w:val="20"/>
          <w:szCs w:val="20"/>
        </w:rPr>
        <w:t>between</w:t>
      </w:r>
      <w:r w:rsidR="00721040" w:rsidRPr="00FE4A31">
        <w:rPr>
          <w:rFonts w:ascii="Arial Nova" w:hAnsi="Arial Nova" w:cstheme="majorBidi"/>
          <w:sz w:val="20"/>
          <w:szCs w:val="20"/>
        </w:rPr>
        <w:t>:</w:t>
      </w:r>
    </w:p>
    <w:p w14:paraId="6DD0296F" w14:textId="77777777" w:rsidR="00FA4107" w:rsidRPr="00FE4A31" w:rsidRDefault="00FA4107" w:rsidP="00CE1E80">
      <w:pPr>
        <w:spacing w:line="276" w:lineRule="auto"/>
        <w:jc w:val="both"/>
        <w:rPr>
          <w:rFonts w:ascii="Arial Nova" w:hAnsi="Arial Nova" w:cstheme="majorBidi"/>
          <w:b/>
          <w:bCs/>
          <w:sz w:val="20"/>
          <w:szCs w:val="20"/>
        </w:rPr>
      </w:pPr>
    </w:p>
    <w:p w14:paraId="442416DD" w14:textId="00DB22EF" w:rsidR="005A09FA" w:rsidRPr="002C0EF3" w:rsidRDefault="008E2B73" w:rsidP="005A09FA">
      <w:pPr>
        <w:spacing w:line="276" w:lineRule="auto"/>
        <w:jc w:val="both"/>
        <w:rPr>
          <w:rFonts w:ascii="Arial Nova" w:hAnsi="Arial Nova" w:cstheme="majorBidi"/>
          <w:sz w:val="20"/>
          <w:szCs w:val="20"/>
        </w:rPr>
      </w:pPr>
      <w:r w:rsidRPr="002C0EF3">
        <w:rPr>
          <w:rFonts w:ascii="Arial Nova" w:hAnsi="Arial Nova" w:cstheme="majorBidi"/>
          <w:b/>
          <w:bCs/>
          <w:sz w:val="20"/>
          <w:szCs w:val="20"/>
        </w:rPr>
        <w:t>TP Global Marketing Services FZ-LLC</w:t>
      </w:r>
      <w:r w:rsidRPr="002C0EF3">
        <w:rPr>
          <w:rFonts w:ascii="Arial Nova" w:hAnsi="Arial Nova" w:cstheme="majorBidi"/>
          <w:sz w:val="20"/>
          <w:szCs w:val="20"/>
        </w:rPr>
        <w:t>,</w:t>
      </w:r>
      <w:r w:rsidRPr="002C0EF3">
        <w:rPr>
          <w:rFonts w:ascii="Arial Nova" w:hAnsi="Arial Nova" w:cstheme="majorBidi"/>
          <w:b/>
          <w:bCs/>
          <w:sz w:val="20"/>
          <w:szCs w:val="20"/>
        </w:rPr>
        <w:t xml:space="preserve"> </w:t>
      </w:r>
      <w:r w:rsidRPr="002C0EF3">
        <w:rPr>
          <w:rFonts w:ascii="Arial Nova" w:hAnsi="Arial Nova" w:cstheme="majorBidi"/>
          <w:sz w:val="20"/>
          <w:szCs w:val="20"/>
        </w:rPr>
        <w:t xml:space="preserve">registered under license number 92371 with the Dubai Development Authority and having its registered office at Office 509, Floor 5, </w:t>
      </w:r>
      <w:proofErr w:type="spellStart"/>
      <w:r w:rsidRPr="002C0EF3">
        <w:rPr>
          <w:rFonts w:ascii="Arial Nova" w:hAnsi="Arial Nova" w:cstheme="majorBidi"/>
          <w:sz w:val="20"/>
          <w:szCs w:val="20"/>
        </w:rPr>
        <w:t>Makateb</w:t>
      </w:r>
      <w:proofErr w:type="spellEnd"/>
      <w:r w:rsidRPr="002C0EF3">
        <w:rPr>
          <w:rFonts w:ascii="Arial Nova" w:hAnsi="Arial Nova" w:cstheme="majorBidi"/>
          <w:sz w:val="20"/>
          <w:szCs w:val="20"/>
        </w:rPr>
        <w:t xml:space="preserve"> 2, IMPZ, Dubai, United Arab Emirates</w:t>
      </w:r>
      <w:r w:rsidRPr="002C0EF3">
        <w:rPr>
          <w:rFonts w:ascii="Arial Nova" w:hAnsi="Arial Nova" w:cstheme="majorBidi"/>
          <w:b/>
          <w:bCs/>
          <w:sz w:val="20"/>
          <w:szCs w:val="20"/>
        </w:rPr>
        <w:t xml:space="preserve"> </w:t>
      </w:r>
      <w:r w:rsidR="00A439BC" w:rsidRPr="002C0EF3">
        <w:rPr>
          <w:rFonts w:ascii="Arial Nova" w:hAnsi="Arial Nova" w:cstheme="majorBidi"/>
          <w:sz w:val="20"/>
          <w:szCs w:val="20"/>
        </w:rPr>
        <w:t>(hereinafter called the “</w:t>
      </w:r>
      <w:r w:rsidR="00A439BC" w:rsidRPr="002C0EF3">
        <w:rPr>
          <w:rFonts w:ascii="Arial Nova" w:hAnsi="Arial Nova" w:cstheme="majorBidi"/>
          <w:b/>
          <w:bCs/>
          <w:sz w:val="20"/>
          <w:szCs w:val="20"/>
        </w:rPr>
        <w:t>Company</w:t>
      </w:r>
      <w:r w:rsidR="00A439BC" w:rsidRPr="002C0EF3">
        <w:rPr>
          <w:rFonts w:ascii="Arial Nova" w:hAnsi="Arial Nova" w:cstheme="majorBidi"/>
          <w:sz w:val="20"/>
          <w:szCs w:val="20"/>
        </w:rPr>
        <w:t>") of the one part,</w:t>
      </w:r>
      <w:r w:rsidR="005A09FA" w:rsidRPr="002C0EF3">
        <w:rPr>
          <w:rFonts w:ascii="Arial Nova" w:hAnsi="Arial Nova" w:cstheme="majorBidi"/>
          <w:sz w:val="20"/>
          <w:szCs w:val="20"/>
        </w:rPr>
        <w:t xml:space="preserve"> </w:t>
      </w:r>
    </w:p>
    <w:p w14:paraId="47E82D97" w14:textId="77777777" w:rsidR="00A439BC" w:rsidRPr="002C0EF3" w:rsidRDefault="00A439BC" w:rsidP="00CE1E80">
      <w:pPr>
        <w:spacing w:line="276" w:lineRule="auto"/>
        <w:jc w:val="both"/>
        <w:rPr>
          <w:rFonts w:ascii="Arial Nova" w:hAnsi="Arial Nova" w:cstheme="majorBidi"/>
          <w:sz w:val="20"/>
          <w:szCs w:val="20"/>
        </w:rPr>
      </w:pPr>
    </w:p>
    <w:p w14:paraId="3129E65A" w14:textId="77777777" w:rsidR="00A439BC" w:rsidRPr="00FE4A31" w:rsidRDefault="00A439BC" w:rsidP="00CE1E80">
      <w:pPr>
        <w:spacing w:line="276" w:lineRule="auto"/>
        <w:jc w:val="both"/>
        <w:rPr>
          <w:rFonts w:ascii="Arial Nova" w:hAnsi="Arial Nova" w:cstheme="majorBidi"/>
          <w:sz w:val="20"/>
          <w:szCs w:val="20"/>
        </w:rPr>
      </w:pPr>
      <w:r w:rsidRPr="002C0EF3">
        <w:rPr>
          <w:rFonts w:ascii="Arial Nova" w:hAnsi="Arial Nova" w:cstheme="majorBidi"/>
          <w:sz w:val="20"/>
          <w:szCs w:val="20"/>
        </w:rPr>
        <w:t>AND</w:t>
      </w:r>
    </w:p>
    <w:p w14:paraId="2F76E523" w14:textId="77777777" w:rsidR="00A439BC" w:rsidRPr="00FE4A31" w:rsidRDefault="00A439BC" w:rsidP="00CE1E80">
      <w:pPr>
        <w:spacing w:line="276" w:lineRule="auto"/>
        <w:jc w:val="both"/>
        <w:rPr>
          <w:rFonts w:ascii="Arial Nova" w:hAnsi="Arial Nova" w:cstheme="majorBidi"/>
          <w:sz w:val="20"/>
          <w:szCs w:val="20"/>
        </w:rPr>
      </w:pPr>
    </w:p>
    <w:p w14:paraId="7F412C67" w14:textId="7DE7F842" w:rsidR="00A439BC" w:rsidRPr="00FE4A31" w:rsidRDefault="00A65254" w:rsidP="00CE1E80">
      <w:pPr>
        <w:spacing w:line="276" w:lineRule="auto"/>
        <w:jc w:val="both"/>
        <w:rPr>
          <w:rFonts w:ascii="Arial Nova" w:hAnsi="Arial Nova" w:cstheme="majorBidi"/>
          <w:sz w:val="20"/>
          <w:szCs w:val="20"/>
        </w:rPr>
      </w:pPr>
      <w:r w:rsidRPr="002C0EF3">
        <w:rPr>
          <w:rFonts w:ascii="Arial Nova" w:hAnsi="Arial Nova" w:cstheme="majorBidi"/>
          <w:b/>
          <w:bCs/>
          <w:sz w:val="20"/>
          <w:szCs w:val="20"/>
        </w:rPr>
        <w:t xml:space="preserve">CV. </w:t>
      </w:r>
      <w:proofErr w:type="spellStart"/>
      <w:r w:rsidRPr="002C0EF3">
        <w:rPr>
          <w:rFonts w:ascii="Arial Nova" w:hAnsi="Arial Nova" w:cstheme="majorBidi"/>
          <w:b/>
          <w:bCs/>
          <w:sz w:val="20"/>
          <w:szCs w:val="20"/>
        </w:rPr>
        <w:t>Gatherich</w:t>
      </w:r>
      <w:proofErr w:type="spellEnd"/>
      <w:r w:rsidRPr="002C0EF3">
        <w:rPr>
          <w:rFonts w:ascii="Arial Nova" w:hAnsi="Arial Nova" w:cstheme="majorBidi"/>
          <w:b/>
          <w:bCs/>
          <w:sz w:val="20"/>
          <w:szCs w:val="20"/>
        </w:rPr>
        <w:t xml:space="preserve"> </w:t>
      </w:r>
      <w:proofErr w:type="spellStart"/>
      <w:r w:rsidRPr="002C0EF3">
        <w:rPr>
          <w:rFonts w:ascii="Arial Nova" w:hAnsi="Arial Nova" w:cstheme="majorBidi"/>
          <w:b/>
          <w:bCs/>
          <w:sz w:val="20"/>
          <w:szCs w:val="20"/>
        </w:rPr>
        <w:t>Tambah</w:t>
      </w:r>
      <w:proofErr w:type="spellEnd"/>
      <w:r w:rsidRPr="002C0EF3">
        <w:rPr>
          <w:rFonts w:ascii="Arial Nova" w:hAnsi="Arial Nova" w:cstheme="majorBidi"/>
          <w:b/>
          <w:bCs/>
          <w:sz w:val="20"/>
          <w:szCs w:val="20"/>
        </w:rPr>
        <w:t xml:space="preserve"> </w:t>
      </w:r>
      <w:proofErr w:type="spellStart"/>
      <w:r w:rsidRPr="002C0EF3">
        <w:rPr>
          <w:rFonts w:ascii="Arial Nova" w:hAnsi="Arial Nova" w:cstheme="majorBidi"/>
          <w:b/>
          <w:bCs/>
          <w:sz w:val="20"/>
          <w:szCs w:val="20"/>
        </w:rPr>
        <w:t>Rezeki</w:t>
      </w:r>
      <w:proofErr w:type="spellEnd"/>
      <w:r w:rsidR="00A439BC" w:rsidRPr="002C0EF3">
        <w:rPr>
          <w:rFonts w:ascii="Arial Nova" w:hAnsi="Arial Nova" w:cstheme="majorBidi"/>
          <w:sz w:val="20"/>
          <w:szCs w:val="20"/>
        </w:rPr>
        <w:t xml:space="preserve">, </w:t>
      </w:r>
      <w:r w:rsidRPr="002C0EF3">
        <w:rPr>
          <w:rFonts w:ascii="Arial Nova" w:hAnsi="Arial Nova" w:cstheme="majorBidi"/>
          <w:sz w:val="20"/>
          <w:szCs w:val="20"/>
        </w:rPr>
        <w:t xml:space="preserve">with registration </w:t>
      </w:r>
      <w:r w:rsidR="00A439BC" w:rsidRPr="002C0EF3">
        <w:rPr>
          <w:rFonts w:ascii="Arial Nova" w:hAnsi="Arial Nova" w:cstheme="majorBidi"/>
          <w:sz w:val="20"/>
          <w:szCs w:val="20"/>
        </w:rPr>
        <w:t xml:space="preserve">No: </w:t>
      </w:r>
      <w:r w:rsidR="00ED079D" w:rsidRPr="002C0EF3">
        <w:rPr>
          <w:rFonts w:ascii="Arial Nova" w:hAnsi="Arial Nova" w:cstheme="majorBidi"/>
          <w:sz w:val="20"/>
          <w:szCs w:val="20"/>
        </w:rPr>
        <w:t>1202240014744</w:t>
      </w:r>
      <w:r w:rsidR="00A439BC" w:rsidRPr="002C0EF3">
        <w:rPr>
          <w:rFonts w:ascii="Arial Nova" w:hAnsi="Arial Nova" w:cstheme="majorBidi"/>
          <w:sz w:val="20"/>
          <w:szCs w:val="20"/>
        </w:rPr>
        <w:t>,</w:t>
      </w:r>
      <w:r w:rsidR="00B60717" w:rsidRPr="002C0EF3">
        <w:rPr>
          <w:rFonts w:ascii="Arial Nova" w:hAnsi="Arial Nova" w:cstheme="majorBidi"/>
          <w:sz w:val="20"/>
          <w:szCs w:val="20"/>
        </w:rPr>
        <w:t xml:space="preserve"> with</w:t>
      </w:r>
      <w:r w:rsidR="00ED079D" w:rsidRPr="002C0EF3">
        <w:rPr>
          <w:rFonts w:ascii="Arial Nova" w:hAnsi="Arial Nova" w:cstheme="majorBidi"/>
          <w:sz w:val="20"/>
          <w:szCs w:val="20"/>
        </w:rPr>
        <w:t xml:space="preserve"> registered</w:t>
      </w:r>
      <w:r w:rsidR="00B60717" w:rsidRPr="002C0EF3">
        <w:rPr>
          <w:rFonts w:ascii="Arial Nova" w:hAnsi="Arial Nova" w:cstheme="majorBidi"/>
          <w:sz w:val="20"/>
          <w:szCs w:val="20"/>
        </w:rPr>
        <w:t xml:space="preserve"> address</w:t>
      </w:r>
      <w:r w:rsidR="00A439BC" w:rsidRPr="002C0EF3">
        <w:rPr>
          <w:rFonts w:ascii="Arial Nova" w:hAnsi="Arial Nova" w:cstheme="majorBidi"/>
          <w:sz w:val="20"/>
          <w:szCs w:val="20"/>
        </w:rPr>
        <w:t xml:space="preserve"> </w:t>
      </w:r>
      <w:r w:rsidR="00ED079D" w:rsidRPr="002C0EF3">
        <w:rPr>
          <w:rFonts w:ascii="Arial Nova" w:hAnsi="Arial Nova" w:cstheme="majorBidi"/>
          <w:sz w:val="20"/>
          <w:szCs w:val="20"/>
        </w:rPr>
        <w:t xml:space="preserve">AD Premier Lantai 17 Suite 04 B, JL. TB. </w:t>
      </w:r>
      <w:proofErr w:type="spellStart"/>
      <w:r w:rsidR="00ED079D" w:rsidRPr="002C0EF3">
        <w:rPr>
          <w:rFonts w:ascii="Arial Nova" w:hAnsi="Arial Nova" w:cstheme="majorBidi"/>
          <w:sz w:val="20"/>
          <w:szCs w:val="20"/>
        </w:rPr>
        <w:t>Simatupang</w:t>
      </w:r>
      <w:proofErr w:type="spellEnd"/>
      <w:r w:rsidR="00ED079D" w:rsidRPr="002C0EF3">
        <w:rPr>
          <w:rFonts w:ascii="Arial Nova" w:hAnsi="Arial Nova" w:cstheme="majorBidi"/>
          <w:sz w:val="20"/>
          <w:szCs w:val="20"/>
        </w:rPr>
        <w:t xml:space="preserve"> No. 5 - Kota Ad</w:t>
      </w:r>
      <w:r w:rsidR="00ED079D" w:rsidRPr="00ED079D">
        <w:rPr>
          <w:rFonts w:ascii="Arial Nova" w:hAnsi="Arial Nova" w:cstheme="majorBidi"/>
          <w:sz w:val="20"/>
          <w:szCs w:val="20"/>
        </w:rPr>
        <w:t xml:space="preserve">m. Jakarta Selatan </w:t>
      </w:r>
      <w:r w:rsidR="00A439BC" w:rsidRPr="00FE4A31">
        <w:rPr>
          <w:rFonts w:ascii="Arial Nova" w:hAnsi="Arial Nova" w:cstheme="majorBidi"/>
          <w:sz w:val="20"/>
          <w:szCs w:val="20"/>
        </w:rPr>
        <w:t>(hereinafter called the “</w:t>
      </w:r>
      <w:r w:rsidR="00897387">
        <w:rPr>
          <w:rFonts w:ascii="Arial Nova" w:hAnsi="Arial Nova" w:cstheme="majorBidi"/>
          <w:b/>
          <w:bCs/>
          <w:sz w:val="20"/>
          <w:szCs w:val="20"/>
        </w:rPr>
        <w:t>Contractor</w:t>
      </w:r>
      <w:r w:rsidR="00A439BC" w:rsidRPr="00FE4A31">
        <w:rPr>
          <w:rFonts w:ascii="Arial Nova" w:hAnsi="Arial Nova" w:cstheme="majorBidi"/>
          <w:sz w:val="20"/>
          <w:szCs w:val="20"/>
        </w:rPr>
        <w:t>") of the other part.</w:t>
      </w:r>
    </w:p>
    <w:p w14:paraId="02517092" w14:textId="77777777" w:rsidR="00A439BC" w:rsidRPr="00FE4A31" w:rsidRDefault="00A439BC" w:rsidP="00A439BC">
      <w:pPr>
        <w:spacing w:line="276" w:lineRule="auto"/>
        <w:jc w:val="both"/>
        <w:rPr>
          <w:rFonts w:ascii="Arial Nova" w:hAnsi="Arial Nova" w:cstheme="majorBidi"/>
          <w:sz w:val="20"/>
          <w:szCs w:val="20"/>
        </w:rPr>
      </w:pPr>
    </w:p>
    <w:p w14:paraId="09583BFA" w14:textId="77777777" w:rsidR="00A439BC" w:rsidRPr="00FE4A31" w:rsidRDefault="00A439BC" w:rsidP="00FE4A31">
      <w:pPr>
        <w:tabs>
          <w:tab w:val="left" w:pos="2905"/>
        </w:tabs>
        <w:spacing w:line="259" w:lineRule="auto"/>
        <w:jc w:val="both"/>
        <w:rPr>
          <w:rFonts w:ascii="Arial Nova" w:eastAsia="Arial" w:hAnsi="Arial Nova" w:cstheme="majorBidi"/>
          <w:bCs/>
          <w:sz w:val="20"/>
          <w:szCs w:val="20"/>
          <w:lang w:eastAsia="en-GB"/>
        </w:rPr>
      </w:pPr>
      <w:r w:rsidRPr="00FE4A31">
        <w:rPr>
          <w:rFonts w:ascii="Arial Nova" w:eastAsia="Arial" w:hAnsi="Arial Nova" w:cstheme="majorBidi"/>
          <w:sz w:val="20"/>
          <w:szCs w:val="20"/>
        </w:rPr>
        <w:t>For the sake of brevity each of the contracting parties shall be referred to as a “</w:t>
      </w:r>
      <w:r w:rsidRPr="00FE4A31">
        <w:rPr>
          <w:rFonts w:ascii="Arial Nova" w:eastAsia="Arial" w:hAnsi="Arial Nova" w:cstheme="majorBidi"/>
          <w:b/>
          <w:bCs/>
          <w:sz w:val="20"/>
          <w:szCs w:val="20"/>
        </w:rPr>
        <w:t>Party</w:t>
      </w:r>
      <w:r w:rsidRPr="00FE4A31">
        <w:rPr>
          <w:rFonts w:ascii="Arial Nova" w:eastAsia="Arial" w:hAnsi="Arial Nova" w:cstheme="majorBidi"/>
          <w:sz w:val="20"/>
          <w:szCs w:val="20"/>
        </w:rPr>
        <w:t>” to this Agreement, while both contracting parties shall be together called “</w:t>
      </w:r>
      <w:r w:rsidRPr="00FE4A31">
        <w:rPr>
          <w:rFonts w:ascii="Arial Nova" w:eastAsia="Arial" w:hAnsi="Arial Nova" w:cstheme="majorBidi"/>
          <w:bCs/>
          <w:sz w:val="20"/>
          <w:szCs w:val="20"/>
        </w:rPr>
        <w:t>the</w:t>
      </w:r>
      <w:r w:rsidRPr="00FE4A31">
        <w:rPr>
          <w:rFonts w:ascii="Arial Nova" w:eastAsia="Arial" w:hAnsi="Arial Nova" w:cstheme="majorBidi"/>
          <w:b/>
          <w:sz w:val="20"/>
          <w:szCs w:val="20"/>
        </w:rPr>
        <w:t xml:space="preserve"> “Parties</w:t>
      </w:r>
      <w:r w:rsidRPr="00FE4A31">
        <w:rPr>
          <w:rFonts w:ascii="Arial Nova" w:eastAsia="Arial" w:hAnsi="Arial Nova" w:cstheme="majorBidi"/>
          <w:sz w:val="20"/>
          <w:szCs w:val="20"/>
        </w:rPr>
        <w:t xml:space="preserve">”. </w:t>
      </w:r>
      <w:r w:rsidRPr="00FE4A31">
        <w:rPr>
          <w:rFonts w:ascii="Arial Nova" w:eastAsia="Arial" w:hAnsi="Arial Nova" w:cstheme="majorBidi"/>
          <w:bCs/>
          <w:sz w:val="20"/>
          <w:szCs w:val="20"/>
          <w:lang w:eastAsia="en-GB"/>
        </w:rPr>
        <w:t>In the Agreement, unless inconsistent with the context, the singular includes the plural, and vice versa, and any pronoun denoting the masculine gender includes the feminine form of such pronoun.</w:t>
      </w:r>
    </w:p>
    <w:p w14:paraId="19019C60" w14:textId="7AFB6E53" w:rsidR="00A439BC" w:rsidRPr="00FE4A31" w:rsidRDefault="00FE4A31" w:rsidP="00A439BC">
      <w:pPr>
        <w:tabs>
          <w:tab w:val="left" w:pos="2905"/>
        </w:tabs>
        <w:spacing w:after="160" w:line="259" w:lineRule="auto"/>
        <w:jc w:val="both"/>
        <w:rPr>
          <w:rFonts w:ascii="Arial Nova" w:eastAsia="Arial" w:hAnsi="Arial Nova" w:cstheme="majorBidi"/>
          <w:b/>
          <w:sz w:val="20"/>
          <w:szCs w:val="20"/>
          <w:lang w:eastAsia="en-GB"/>
        </w:rPr>
      </w:pPr>
      <w:r w:rsidRPr="00FE4A31">
        <w:rPr>
          <w:rFonts w:ascii="Arial Nova" w:eastAsia="Arial" w:hAnsi="Arial Nova" w:cstheme="majorBidi"/>
          <w:b/>
          <w:sz w:val="20"/>
          <w:szCs w:val="20"/>
          <w:lang w:eastAsia="en-GB"/>
        </w:rPr>
        <w:br/>
      </w:r>
      <w:r w:rsidR="00A439BC" w:rsidRPr="00FE4A31">
        <w:rPr>
          <w:rFonts w:ascii="Arial Nova" w:eastAsia="Arial" w:hAnsi="Arial Nova" w:cstheme="majorBidi"/>
          <w:b/>
          <w:sz w:val="20"/>
          <w:szCs w:val="20"/>
          <w:lang w:eastAsia="en-GB"/>
        </w:rPr>
        <w:t>WHEREAS:</w:t>
      </w:r>
    </w:p>
    <w:p w14:paraId="6DD8BBF8" w14:textId="6929109D" w:rsidR="00A439BC" w:rsidRPr="00FE4A31" w:rsidRDefault="00A439BC" w:rsidP="00A439BC">
      <w:pPr>
        <w:pStyle w:val="ListParagraph"/>
        <w:numPr>
          <w:ilvl w:val="0"/>
          <w:numId w:val="1"/>
        </w:numPr>
        <w:tabs>
          <w:tab w:val="left" w:pos="2905"/>
        </w:tabs>
        <w:spacing w:after="160" w:line="259" w:lineRule="auto"/>
        <w:jc w:val="both"/>
        <w:rPr>
          <w:rFonts w:ascii="Arial Nova" w:eastAsia="Arial" w:hAnsi="Arial Nova" w:cstheme="majorBidi"/>
          <w:bCs/>
          <w:lang w:eastAsia="en-GB"/>
        </w:rPr>
      </w:pPr>
      <w:r w:rsidRPr="00FE4A31">
        <w:rPr>
          <w:rFonts w:ascii="Arial Nova" w:eastAsia="Arial" w:hAnsi="Arial Nova" w:cstheme="majorBidi"/>
          <w:bCs/>
          <w:lang w:eastAsia="en-GB"/>
        </w:rPr>
        <w:t xml:space="preserve">the Company wishes to engage the </w:t>
      </w:r>
      <w:r w:rsidR="00897387">
        <w:rPr>
          <w:rFonts w:ascii="Arial Nova" w:eastAsia="Arial" w:hAnsi="Arial Nova" w:cstheme="majorBidi"/>
          <w:bCs/>
          <w:lang w:eastAsia="en-GB"/>
        </w:rPr>
        <w:t>Contractor for the provision of the Services</w:t>
      </w:r>
      <w:r w:rsidR="002771C8" w:rsidRPr="00FE4A31">
        <w:rPr>
          <w:rFonts w:ascii="Arial Nova" w:eastAsia="Arial" w:hAnsi="Arial Nova" w:cstheme="majorBidi"/>
          <w:bCs/>
          <w:lang w:eastAsia="en-GB"/>
        </w:rPr>
        <w:t xml:space="preserve"> (as defined in </w:t>
      </w:r>
      <w:r w:rsidR="00CE1E80" w:rsidRPr="00FE4A31">
        <w:rPr>
          <w:rFonts w:ascii="Arial Nova" w:eastAsia="Arial" w:hAnsi="Arial Nova" w:cstheme="majorBidi"/>
          <w:bCs/>
          <w:lang w:eastAsia="en-GB"/>
        </w:rPr>
        <w:t>clause</w:t>
      </w:r>
      <w:r w:rsidR="002771C8" w:rsidRPr="00FE4A31">
        <w:rPr>
          <w:rFonts w:ascii="Arial Nova" w:eastAsia="Arial" w:hAnsi="Arial Nova" w:cstheme="majorBidi"/>
          <w:bCs/>
          <w:lang w:eastAsia="en-GB"/>
        </w:rPr>
        <w:t xml:space="preserve"> 2 hereinbelow)</w:t>
      </w:r>
      <w:r w:rsidRPr="00FE4A31">
        <w:rPr>
          <w:rFonts w:ascii="Arial Nova" w:eastAsia="Arial" w:hAnsi="Arial Nova" w:cstheme="majorBidi"/>
          <w:bCs/>
          <w:lang w:eastAsia="en-GB"/>
        </w:rPr>
        <w:t xml:space="preserve"> </w:t>
      </w:r>
      <w:r w:rsidR="00897387">
        <w:rPr>
          <w:rFonts w:ascii="Arial Nova" w:eastAsia="Arial" w:hAnsi="Arial Nova" w:cstheme="majorBidi"/>
          <w:bCs/>
          <w:lang w:eastAsia="en-GB"/>
        </w:rPr>
        <w:t>pursuant to</w:t>
      </w:r>
      <w:r w:rsidR="00897387" w:rsidRPr="00FE4A31">
        <w:rPr>
          <w:rFonts w:ascii="Arial Nova" w:eastAsia="Arial" w:hAnsi="Arial Nova" w:cstheme="majorBidi"/>
          <w:bCs/>
          <w:lang w:eastAsia="en-GB"/>
        </w:rPr>
        <w:t xml:space="preserve"> </w:t>
      </w:r>
      <w:r w:rsidRPr="00FE4A31">
        <w:rPr>
          <w:rFonts w:ascii="Arial Nova" w:eastAsia="Arial" w:hAnsi="Arial Nova" w:cstheme="majorBidi"/>
          <w:bCs/>
          <w:lang w:eastAsia="en-GB"/>
        </w:rPr>
        <w:t>the terms and conditions set forth</w:t>
      </w:r>
      <w:r w:rsidR="00B26CD3" w:rsidRPr="00FE4A31">
        <w:rPr>
          <w:rFonts w:ascii="Arial Nova" w:eastAsia="Arial" w:hAnsi="Arial Nova" w:cstheme="majorBidi"/>
          <w:bCs/>
          <w:lang w:eastAsia="en-GB"/>
        </w:rPr>
        <w:t xml:space="preserve"> </w:t>
      </w:r>
      <w:proofErr w:type="gramStart"/>
      <w:r w:rsidR="00B26CD3" w:rsidRPr="00FE4A31">
        <w:rPr>
          <w:rFonts w:ascii="Arial Nova" w:eastAsia="Arial" w:hAnsi="Arial Nova" w:cstheme="majorBidi"/>
          <w:bCs/>
          <w:lang w:eastAsia="en-GB"/>
        </w:rPr>
        <w:t>herein</w:t>
      </w:r>
      <w:r w:rsidRPr="00FE4A31">
        <w:rPr>
          <w:rFonts w:ascii="Arial Nova" w:eastAsia="Arial" w:hAnsi="Arial Nova" w:cstheme="majorBidi"/>
          <w:bCs/>
          <w:lang w:eastAsia="en-GB"/>
        </w:rPr>
        <w:t>;</w:t>
      </w:r>
      <w:proofErr w:type="gramEnd"/>
      <w:r w:rsidRPr="00FE4A31">
        <w:rPr>
          <w:rFonts w:ascii="Arial Nova" w:eastAsia="Arial" w:hAnsi="Arial Nova" w:cstheme="majorBidi"/>
          <w:bCs/>
          <w:lang w:eastAsia="en-GB"/>
        </w:rPr>
        <w:t xml:space="preserve"> </w:t>
      </w:r>
    </w:p>
    <w:p w14:paraId="2EB01763" w14:textId="79BBBB36" w:rsidR="00A439BC" w:rsidRPr="00FE4A31" w:rsidRDefault="00A439BC" w:rsidP="00A439BC">
      <w:pPr>
        <w:pStyle w:val="ListParagraph"/>
        <w:numPr>
          <w:ilvl w:val="0"/>
          <w:numId w:val="1"/>
        </w:numPr>
        <w:tabs>
          <w:tab w:val="left" w:pos="2905"/>
        </w:tabs>
        <w:spacing w:after="160" w:line="259" w:lineRule="auto"/>
        <w:jc w:val="both"/>
        <w:rPr>
          <w:rFonts w:ascii="Arial Nova" w:eastAsia="Arial" w:hAnsi="Arial Nova" w:cstheme="majorBidi"/>
          <w:bCs/>
          <w:lang w:eastAsia="en-GB"/>
        </w:rPr>
      </w:pPr>
      <w:r w:rsidRPr="00FE4A31">
        <w:rPr>
          <w:rFonts w:ascii="Arial Nova" w:eastAsia="Arial" w:hAnsi="Arial Nova" w:cstheme="majorBidi"/>
          <w:bCs/>
          <w:lang w:eastAsia="en-GB"/>
        </w:rPr>
        <w:t xml:space="preserve">the </w:t>
      </w:r>
      <w:r w:rsidR="00897387">
        <w:rPr>
          <w:rFonts w:ascii="Arial Nova" w:eastAsia="Arial" w:hAnsi="Arial Nova" w:cstheme="majorBidi"/>
          <w:bCs/>
          <w:lang w:eastAsia="en-GB"/>
        </w:rPr>
        <w:t>Contractor</w:t>
      </w:r>
      <w:r w:rsidRPr="00FE4A31">
        <w:rPr>
          <w:rFonts w:ascii="Arial Nova" w:eastAsia="Arial" w:hAnsi="Arial Nova" w:cstheme="majorBidi"/>
          <w:bCs/>
          <w:lang w:eastAsia="en-GB"/>
        </w:rPr>
        <w:t xml:space="preserve"> wishes </w:t>
      </w:r>
      <w:r w:rsidR="00897387">
        <w:rPr>
          <w:rFonts w:ascii="Arial Nova" w:eastAsia="Arial" w:hAnsi="Arial Nova" w:cstheme="majorBidi"/>
          <w:bCs/>
          <w:lang w:eastAsia="en-GB"/>
        </w:rPr>
        <w:t xml:space="preserve">and agrees </w:t>
      </w:r>
      <w:r w:rsidRPr="00FE4A31">
        <w:rPr>
          <w:rFonts w:ascii="Arial Nova" w:eastAsia="Arial" w:hAnsi="Arial Nova" w:cstheme="majorBidi"/>
          <w:bCs/>
          <w:lang w:eastAsia="en-GB"/>
        </w:rPr>
        <w:t xml:space="preserve">to provide </w:t>
      </w:r>
      <w:r w:rsidR="00897387">
        <w:rPr>
          <w:rFonts w:ascii="Arial Nova" w:eastAsia="Arial" w:hAnsi="Arial Nova" w:cstheme="majorBidi"/>
          <w:bCs/>
          <w:lang w:eastAsia="en-GB"/>
        </w:rPr>
        <w:t>the</w:t>
      </w:r>
      <w:r w:rsidR="007227CA" w:rsidRPr="00FE4A31">
        <w:rPr>
          <w:rFonts w:ascii="Arial Nova" w:eastAsia="Arial" w:hAnsi="Arial Nova" w:cstheme="majorBidi"/>
          <w:bCs/>
          <w:lang w:eastAsia="en-GB"/>
        </w:rPr>
        <w:t xml:space="preserve"> </w:t>
      </w:r>
      <w:r w:rsidR="002771C8" w:rsidRPr="00FE4A31">
        <w:rPr>
          <w:rFonts w:ascii="Arial Nova" w:eastAsia="Arial" w:hAnsi="Arial Nova" w:cstheme="majorBidi"/>
          <w:bCs/>
          <w:lang w:eastAsia="en-GB"/>
        </w:rPr>
        <w:t>S</w:t>
      </w:r>
      <w:r w:rsidRPr="00FE4A31">
        <w:rPr>
          <w:rFonts w:ascii="Arial Nova" w:eastAsia="Arial" w:hAnsi="Arial Nova" w:cstheme="majorBidi"/>
          <w:bCs/>
          <w:lang w:eastAsia="en-GB"/>
        </w:rPr>
        <w:t>ervices to the Company</w:t>
      </w:r>
      <w:r w:rsidR="002E4604" w:rsidRPr="00FE4A31">
        <w:rPr>
          <w:rFonts w:ascii="Arial Nova" w:eastAsia="Arial" w:hAnsi="Arial Nova" w:cstheme="majorBidi"/>
          <w:bCs/>
          <w:lang w:eastAsia="en-GB"/>
        </w:rPr>
        <w:t xml:space="preserve">, on a </w:t>
      </w:r>
      <w:r w:rsidR="00E31F6C" w:rsidRPr="00FE4A31">
        <w:rPr>
          <w:rFonts w:ascii="Arial Nova" w:eastAsia="Arial" w:hAnsi="Arial Nova" w:cstheme="majorBidi"/>
          <w:bCs/>
          <w:lang w:eastAsia="en-GB"/>
        </w:rPr>
        <w:t>non-</w:t>
      </w:r>
      <w:r w:rsidRPr="00FE4A31">
        <w:rPr>
          <w:rFonts w:ascii="Arial Nova" w:eastAsia="Arial" w:hAnsi="Arial Nova" w:cstheme="majorBidi"/>
          <w:bCs/>
          <w:lang w:eastAsia="en-GB"/>
        </w:rPr>
        <w:t>exclusive</w:t>
      </w:r>
      <w:r w:rsidR="002E4604" w:rsidRPr="00FE4A31">
        <w:rPr>
          <w:rFonts w:ascii="Arial Nova" w:eastAsia="Arial" w:hAnsi="Arial Nova" w:cstheme="majorBidi"/>
          <w:bCs/>
          <w:lang w:eastAsia="en-GB"/>
        </w:rPr>
        <w:t xml:space="preserve"> basis,</w:t>
      </w:r>
      <w:r w:rsidRPr="00FE4A31">
        <w:rPr>
          <w:rFonts w:ascii="Arial Nova" w:eastAsia="Arial" w:hAnsi="Arial Nova" w:cstheme="majorBidi"/>
          <w:bCs/>
          <w:lang w:eastAsia="en-GB"/>
        </w:rPr>
        <w:t xml:space="preserve"> </w:t>
      </w:r>
      <w:r w:rsidR="00897387">
        <w:rPr>
          <w:rFonts w:ascii="Arial Nova" w:eastAsia="Arial" w:hAnsi="Arial Nova" w:cstheme="majorBidi"/>
          <w:bCs/>
          <w:lang w:eastAsia="en-GB"/>
        </w:rPr>
        <w:t>pursuant to</w:t>
      </w:r>
      <w:r w:rsidR="00897387" w:rsidRPr="00FE4A31">
        <w:rPr>
          <w:rFonts w:ascii="Arial Nova" w:eastAsia="Arial" w:hAnsi="Arial Nova" w:cstheme="majorBidi"/>
          <w:bCs/>
          <w:lang w:eastAsia="en-GB"/>
        </w:rPr>
        <w:t xml:space="preserve"> </w:t>
      </w:r>
      <w:r w:rsidRPr="00FE4A31">
        <w:rPr>
          <w:rFonts w:ascii="Arial Nova" w:eastAsia="Arial" w:hAnsi="Arial Nova" w:cstheme="majorBidi"/>
          <w:bCs/>
          <w:lang w:eastAsia="en-GB"/>
        </w:rPr>
        <w:t xml:space="preserve">the terms and conditions of this </w:t>
      </w:r>
      <w:proofErr w:type="gramStart"/>
      <w:r w:rsidRPr="00FE4A31">
        <w:rPr>
          <w:rFonts w:ascii="Arial Nova" w:eastAsia="Arial" w:hAnsi="Arial Nova" w:cstheme="majorBidi"/>
          <w:bCs/>
          <w:lang w:eastAsia="en-GB"/>
        </w:rPr>
        <w:t>Agreement</w:t>
      </w:r>
      <w:r w:rsidR="00AA6896" w:rsidRPr="00FE4A31">
        <w:rPr>
          <w:rFonts w:ascii="Arial Nova" w:eastAsia="Arial" w:hAnsi="Arial Nova" w:cstheme="majorBidi"/>
          <w:bCs/>
          <w:lang w:eastAsia="en-GB"/>
        </w:rPr>
        <w:t>;</w:t>
      </w:r>
      <w:proofErr w:type="gramEnd"/>
    </w:p>
    <w:p w14:paraId="448309BA" w14:textId="154887A3" w:rsidR="00AA6896" w:rsidRPr="00FE4A31" w:rsidRDefault="00AA6896" w:rsidP="00A439BC">
      <w:pPr>
        <w:pStyle w:val="ListParagraph"/>
        <w:numPr>
          <w:ilvl w:val="0"/>
          <w:numId w:val="1"/>
        </w:numPr>
        <w:tabs>
          <w:tab w:val="left" w:pos="2905"/>
        </w:tabs>
        <w:spacing w:after="160" w:line="259" w:lineRule="auto"/>
        <w:jc w:val="both"/>
        <w:rPr>
          <w:rFonts w:ascii="Arial Nova" w:eastAsia="Arial" w:hAnsi="Arial Nova" w:cstheme="majorBidi"/>
          <w:bCs/>
          <w:lang w:eastAsia="en-GB"/>
        </w:rPr>
      </w:pPr>
      <w:r w:rsidRPr="00FE4A31">
        <w:rPr>
          <w:rFonts w:ascii="Arial Nova" w:eastAsia="Arial" w:hAnsi="Arial Nova" w:cstheme="majorBidi"/>
          <w:bCs/>
          <w:lang w:eastAsia="en-GB"/>
        </w:rPr>
        <w:t xml:space="preserve">the </w:t>
      </w:r>
      <w:r w:rsidR="00897387">
        <w:rPr>
          <w:rFonts w:ascii="Arial Nova" w:eastAsia="Arial" w:hAnsi="Arial Nova" w:cstheme="majorBidi"/>
          <w:bCs/>
          <w:lang w:eastAsia="en-GB"/>
        </w:rPr>
        <w:t>Contractor</w:t>
      </w:r>
      <w:r w:rsidR="00920972" w:rsidRPr="00920972">
        <w:rPr>
          <w:rFonts w:ascii="Arial Nova" w:eastAsia="Arial" w:hAnsi="Arial Nova" w:cstheme="majorBidi"/>
          <w:bCs/>
          <w:lang w:eastAsia="en-GB"/>
        </w:rPr>
        <w:t xml:space="preserve"> holds the necessary licences (if applicable), educational, professional and other relevant skills, qualification, competency and experience to carry out the duties of the envisaged </w:t>
      </w:r>
      <w:r w:rsidR="00897387">
        <w:rPr>
          <w:rFonts w:ascii="Arial Nova" w:eastAsia="Arial" w:hAnsi="Arial Nova" w:cstheme="majorBidi"/>
          <w:bCs/>
          <w:lang w:eastAsia="en-GB"/>
        </w:rPr>
        <w:t>S</w:t>
      </w:r>
      <w:r w:rsidR="00920972" w:rsidRPr="00920972">
        <w:rPr>
          <w:rFonts w:ascii="Arial Nova" w:eastAsia="Arial" w:hAnsi="Arial Nova" w:cstheme="majorBidi"/>
          <w:bCs/>
          <w:lang w:eastAsia="en-GB"/>
        </w:rPr>
        <w:t xml:space="preserve">ervices to the best of </w:t>
      </w:r>
      <w:r w:rsidR="00897387">
        <w:rPr>
          <w:rFonts w:ascii="Arial Nova" w:eastAsia="Arial" w:hAnsi="Arial Nova" w:cstheme="majorBidi"/>
          <w:bCs/>
          <w:lang w:eastAsia="en-GB"/>
        </w:rPr>
        <w:t>its</w:t>
      </w:r>
      <w:r w:rsidR="00920972" w:rsidRPr="00920972">
        <w:rPr>
          <w:rFonts w:ascii="Arial Nova" w:eastAsia="Arial" w:hAnsi="Arial Nova" w:cstheme="majorBidi"/>
          <w:bCs/>
          <w:lang w:eastAsia="en-GB"/>
        </w:rPr>
        <w:t xml:space="preserve"> ability and is not aware of any circumstances or obligations that might obstruct </w:t>
      </w:r>
      <w:r w:rsidR="00897387">
        <w:rPr>
          <w:rFonts w:ascii="Arial Nova" w:eastAsia="Arial" w:hAnsi="Arial Nova" w:cstheme="majorBidi"/>
          <w:bCs/>
          <w:lang w:eastAsia="en-GB"/>
        </w:rPr>
        <w:t>it</w:t>
      </w:r>
      <w:r w:rsidR="00920972" w:rsidRPr="00920972">
        <w:rPr>
          <w:rFonts w:ascii="Arial Nova" w:eastAsia="Arial" w:hAnsi="Arial Nova" w:cstheme="majorBidi"/>
          <w:bCs/>
          <w:lang w:eastAsia="en-GB"/>
        </w:rPr>
        <w:t xml:space="preserve"> from being appointed as a </w:t>
      </w:r>
      <w:r w:rsidR="00897387">
        <w:rPr>
          <w:rFonts w:ascii="Arial Nova" w:eastAsia="Arial" w:hAnsi="Arial Nova" w:cstheme="majorBidi"/>
          <w:bCs/>
          <w:lang w:eastAsia="en-GB"/>
        </w:rPr>
        <w:t>Contractor</w:t>
      </w:r>
      <w:r w:rsidR="00920972" w:rsidRPr="00920972">
        <w:rPr>
          <w:rFonts w:ascii="Arial Nova" w:eastAsia="Arial" w:hAnsi="Arial Nova" w:cstheme="majorBidi"/>
          <w:bCs/>
          <w:lang w:eastAsia="en-GB"/>
        </w:rPr>
        <w:t xml:space="preserve"> or performing the </w:t>
      </w:r>
      <w:r w:rsidR="00663B95">
        <w:rPr>
          <w:rFonts w:ascii="Arial Nova" w:eastAsia="Arial" w:hAnsi="Arial Nova" w:cstheme="majorBidi"/>
          <w:bCs/>
          <w:lang w:eastAsia="en-GB"/>
        </w:rPr>
        <w:t>S</w:t>
      </w:r>
      <w:r w:rsidR="00920972" w:rsidRPr="00920972">
        <w:rPr>
          <w:rFonts w:ascii="Arial Nova" w:eastAsia="Arial" w:hAnsi="Arial Nova" w:cstheme="majorBidi"/>
          <w:bCs/>
          <w:lang w:eastAsia="en-GB"/>
        </w:rPr>
        <w:t>ervices under this Agreement</w:t>
      </w:r>
      <w:r w:rsidRPr="00FE4A31">
        <w:rPr>
          <w:rFonts w:ascii="Arial Nova" w:eastAsia="Arial" w:hAnsi="Arial Nova" w:cstheme="majorBidi"/>
          <w:bCs/>
          <w:lang w:eastAsia="en-GB"/>
        </w:rPr>
        <w:t>; and</w:t>
      </w:r>
    </w:p>
    <w:p w14:paraId="0C9EE47E" w14:textId="7EE88973" w:rsidR="00FE4A31" w:rsidRPr="00FE4A31" w:rsidRDefault="00AA6896" w:rsidP="00FE4A31">
      <w:pPr>
        <w:pStyle w:val="ListParagraph"/>
        <w:numPr>
          <w:ilvl w:val="0"/>
          <w:numId w:val="1"/>
        </w:numPr>
        <w:tabs>
          <w:tab w:val="left" w:pos="2905"/>
        </w:tabs>
        <w:spacing w:line="259" w:lineRule="auto"/>
        <w:jc w:val="both"/>
        <w:rPr>
          <w:rFonts w:ascii="Arial Nova" w:eastAsia="Arial" w:hAnsi="Arial Nova" w:cstheme="majorBidi"/>
          <w:bCs/>
          <w:lang w:eastAsia="en-GB"/>
        </w:rPr>
      </w:pPr>
      <w:r w:rsidRPr="00FE4A31">
        <w:rPr>
          <w:rFonts w:ascii="Arial Nova" w:eastAsia="Arial" w:hAnsi="Arial Nova" w:cstheme="majorBidi"/>
          <w:bCs/>
          <w:lang w:eastAsia="en-GB"/>
        </w:rPr>
        <w:t xml:space="preserve">the </w:t>
      </w:r>
      <w:r w:rsidR="00897387">
        <w:rPr>
          <w:rFonts w:ascii="Arial Nova" w:eastAsia="Arial" w:hAnsi="Arial Nova" w:cstheme="majorBidi"/>
          <w:bCs/>
          <w:lang w:eastAsia="en-GB"/>
        </w:rPr>
        <w:t>Contractor</w:t>
      </w:r>
      <w:r w:rsidRPr="00FE4A31">
        <w:rPr>
          <w:rFonts w:ascii="Arial Nova" w:eastAsia="Arial" w:hAnsi="Arial Nova" w:cstheme="majorBidi"/>
          <w:bCs/>
          <w:lang w:eastAsia="en-GB"/>
        </w:rPr>
        <w:t xml:space="preserve"> acknowledges that </w:t>
      </w:r>
      <w:r w:rsidR="00663B95">
        <w:rPr>
          <w:rFonts w:ascii="Arial Nova" w:eastAsia="Arial" w:hAnsi="Arial Nova" w:cstheme="majorBidi"/>
          <w:bCs/>
          <w:lang w:eastAsia="en-GB"/>
        </w:rPr>
        <w:t>it</w:t>
      </w:r>
      <w:r w:rsidRPr="00FE4A31">
        <w:rPr>
          <w:rFonts w:ascii="Arial Nova" w:eastAsia="Arial" w:hAnsi="Arial Nova" w:cstheme="majorBidi"/>
          <w:bCs/>
          <w:lang w:eastAsia="en-GB"/>
        </w:rPr>
        <w:t xml:space="preserve"> has no right, power or authority to create any obligation for the Company, express or implied, or to make representations on behalf of the Company.</w:t>
      </w:r>
    </w:p>
    <w:p w14:paraId="12CAFFC5" w14:textId="77777777" w:rsidR="00FE4A31" w:rsidRPr="00FE4A31" w:rsidRDefault="00FE4A31" w:rsidP="00FE4A31">
      <w:pPr>
        <w:pStyle w:val="ListParagraph"/>
        <w:tabs>
          <w:tab w:val="left" w:pos="2905"/>
        </w:tabs>
        <w:spacing w:line="259" w:lineRule="auto"/>
        <w:ind w:left="360"/>
        <w:jc w:val="both"/>
        <w:rPr>
          <w:rFonts w:ascii="Arial Nova" w:eastAsia="Arial" w:hAnsi="Arial Nova" w:cstheme="majorBidi"/>
          <w:bCs/>
          <w:lang w:eastAsia="en-GB"/>
        </w:rPr>
      </w:pPr>
    </w:p>
    <w:p w14:paraId="60776944" w14:textId="368E4FF9" w:rsidR="00A439BC" w:rsidRPr="00FE4A31" w:rsidRDefault="00A439BC" w:rsidP="00A439BC">
      <w:pPr>
        <w:tabs>
          <w:tab w:val="left" w:pos="2905"/>
        </w:tabs>
        <w:spacing w:after="160" w:line="259" w:lineRule="auto"/>
        <w:jc w:val="both"/>
        <w:rPr>
          <w:rFonts w:ascii="Arial Nova" w:eastAsia="Arial" w:hAnsi="Arial Nova" w:cstheme="majorBidi"/>
          <w:b/>
          <w:sz w:val="20"/>
          <w:szCs w:val="20"/>
          <w:lang w:eastAsia="en-GB"/>
        </w:rPr>
      </w:pPr>
      <w:r w:rsidRPr="00FE4A31">
        <w:rPr>
          <w:rFonts w:ascii="Arial Nova" w:eastAsia="Arial" w:hAnsi="Arial Nova" w:cstheme="majorBidi"/>
          <w:b/>
          <w:sz w:val="20"/>
          <w:szCs w:val="20"/>
          <w:lang w:eastAsia="en-GB"/>
        </w:rPr>
        <w:t xml:space="preserve">NOW THIS AGREEMENT WITNESSETH THE FOLLOWING: </w:t>
      </w:r>
    </w:p>
    <w:p w14:paraId="6B908B79" w14:textId="63A2E334" w:rsidR="00C04F7C" w:rsidRDefault="00EF083E" w:rsidP="00EF083E">
      <w:pPr>
        <w:pStyle w:val="ListParagraph"/>
        <w:numPr>
          <w:ilvl w:val="0"/>
          <w:numId w:val="2"/>
        </w:numPr>
        <w:rPr>
          <w:rFonts w:ascii="Arial Nova" w:hAnsi="Arial Nova" w:cstheme="majorBidi"/>
          <w:b/>
          <w:bCs/>
        </w:rPr>
      </w:pPr>
      <w:r w:rsidRPr="00FE4A31">
        <w:rPr>
          <w:rFonts w:ascii="Arial Nova" w:hAnsi="Arial Nova" w:cstheme="majorBidi"/>
          <w:b/>
          <w:bCs/>
        </w:rPr>
        <w:t>Definitions</w:t>
      </w:r>
    </w:p>
    <w:p w14:paraId="54B5D9B1" w14:textId="77777777" w:rsidR="00837B84" w:rsidRDefault="00837B84" w:rsidP="00D61FDA">
      <w:pPr>
        <w:pStyle w:val="ListParagraph"/>
        <w:ind w:left="360"/>
        <w:rPr>
          <w:rFonts w:ascii="Arial Nova" w:hAnsi="Arial Nova" w:cstheme="majorBidi"/>
          <w:b/>
          <w:bCs/>
        </w:rPr>
      </w:pPr>
    </w:p>
    <w:p w14:paraId="65114DB1" w14:textId="1A88470B" w:rsidR="00C56CB2" w:rsidRPr="00D61FDA" w:rsidRDefault="00C56CB2" w:rsidP="000A2213">
      <w:pPr>
        <w:pStyle w:val="ListParagraph"/>
        <w:numPr>
          <w:ilvl w:val="1"/>
          <w:numId w:val="2"/>
        </w:numPr>
        <w:ind w:left="450"/>
        <w:rPr>
          <w:rFonts w:ascii="Arial Nova" w:hAnsi="Arial Nova" w:cstheme="majorBidi"/>
        </w:rPr>
      </w:pPr>
      <w:r w:rsidRPr="00D61FDA">
        <w:rPr>
          <w:rFonts w:ascii="Arial Nova" w:hAnsi="Arial Nova" w:cstheme="majorBidi"/>
        </w:rPr>
        <w:t>In th</w:t>
      </w:r>
      <w:r w:rsidR="0013708F" w:rsidRPr="00D61FDA">
        <w:rPr>
          <w:rFonts w:ascii="Arial Nova" w:hAnsi="Arial Nova" w:cstheme="majorBidi"/>
        </w:rPr>
        <w:t>e present</w:t>
      </w:r>
      <w:r w:rsidRPr="00D61FDA">
        <w:rPr>
          <w:rFonts w:ascii="Arial Nova" w:hAnsi="Arial Nova" w:cstheme="majorBidi"/>
        </w:rPr>
        <w:t xml:space="preserve"> Agreement:</w:t>
      </w:r>
    </w:p>
    <w:p w14:paraId="0DD56032" w14:textId="77777777" w:rsidR="00920F33" w:rsidRPr="00FE4A31" w:rsidRDefault="00920F33" w:rsidP="00920F33">
      <w:pPr>
        <w:rPr>
          <w:rFonts w:ascii="Arial Nova" w:hAnsi="Arial Nova" w:cstheme="majorBidi"/>
          <w:sz w:val="20"/>
          <w:szCs w:val="20"/>
        </w:rPr>
      </w:pPr>
    </w:p>
    <w:p w14:paraId="1B1AB952" w14:textId="3EEABDA8" w:rsidR="000935A4" w:rsidRPr="00FE4A31" w:rsidRDefault="000935A4" w:rsidP="00BC2C72">
      <w:pPr>
        <w:pStyle w:val="ListParagraph"/>
        <w:ind w:left="360"/>
        <w:jc w:val="both"/>
        <w:rPr>
          <w:rFonts w:ascii="Arial Nova" w:hAnsi="Arial Nova" w:cstheme="majorBidi"/>
        </w:rPr>
      </w:pPr>
      <w:r w:rsidRPr="00FE4A31">
        <w:rPr>
          <w:rFonts w:ascii="Arial Nova" w:hAnsi="Arial Nova" w:cstheme="majorBidi"/>
          <w:b/>
          <w:bCs/>
        </w:rPr>
        <w:t>“</w:t>
      </w:r>
      <w:r w:rsidR="00BC2C72" w:rsidRPr="00FE4A31">
        <w:rPr>
          <w:rFonts w:ascii="Arial Nova" w:hAnsi="Arial Nova" w:cstheme="majorBidi"/>
          <w:b/>
          <w:bCs/>
        </w:rPr>
        <w:t xml:space="preserve">Associated </w:t>
      </w:r>
      <w:r w:rsidRPr="00FE4A31">
        <w:rPr>
          <w:rFonts w:ascii="Arial Nova" w:hAnsi="Arial Nova" w:cstheme="majorBidi"/>
          <w:b/>
          <w:bCs/>
        </w:rPr>
        <w:t xml:space="preserve">Company” </w:t>
      </w:r>
      <w:r w:rsidRPr="00FE4A31">
        <w:rPr>
          <w:rFonts w:ascii="Arial Nova" w:hAnsi="Arial Nova" w:cstheme="majorBidi"/>
        </w:rPr>
        <w:t xml:space="preserve">shall mean </w:t>
      </w:r>
      <w:r w:rsidR="0057699C" w:rsidRPr="00FE4A31">
        <w:rPr>
          <w:rFonts w:ascii="Arial Nova" w:hAnsi="Arial Nova" w:cstheme="majorBidi"/>
        </w:rPr>
        <w:t>a company which is</w:t>
      </w:r>
      <w:r w:rsidR="00CE1E80" w:rsidRPr="00FE4A31">
        <w:rPr>
          <w:rFonts w:ascii="Arial Nova" w:hAnsi="Arial Nova" w:cstheme="majorBidi"/>
        </w:rPr>
        <w:t>,</w:t>
      </w:r>
      <w:r w:rsidR="0057699C" w:rsidRPr="00FE4A31">
        <w:rPr>
          <w:rFonts w:ascii="Arial Nova" w:hAnsi="Arial Nova" w:cstheme="majorBidi"/>
        </w:rPr>
        <w:t xml:space="preserve"> from time to time, a subsidiary or a holding company or a subsidiary (other than the Company) of a holding company of the Company</w:t>
      </w:r>
      <w:r w:rsidRPr="00FE4A31">
        <w:rPr>
          <w:rFonts w:ascii="Arial Nova" w:hAnsi="Arial Nova" w:cstheme="majorBidi"/>
        </w:rPr>
        <w:t>.</w:t>
      </w:r>
    </w:p>
    <w:p w14:paraId="606B0A34" w14:textId="77777777" w:rsidR="00E04B0C" w:rsidRPr="00FE4A31" w:rsidRDefault="00E04B0C" w:rsidP="00BC2C72">
      <w:pPr>
        <w:pStyle w:val="ListParagraph"/>
        <w:ind w:left="360"/>
        <w:jc w:val="both"/>
        <w:rPr>
          <w:rFonts w:ascii="Arial Nova" w:hAnsi="Arial Nova" w:cstheme="majorBidi"/>
        </w:rPr>
      </w:pPr>
    </w:p>
    <w:p w14:paraId="332C94C0" w14:textId="7B7481EF" w:rsidR="00B84345" w:rsidRPr="00FE4A31" w:rsidRDefault="00E04B0C" w:rsidP="00B84345">
      <w:pPr>
        <w:pStyle w:val="ListParagraph"/>
        <w:ind w:left="360"/>
        <w:jc w:val="both"/>
        <w:rPr>
          <w:rFonts w:ascii="Arial Nova" w:hAnsi="Arial Nova" w:cstheme="majorBidi"/>
        </w:rPr>
      </w:pPr>
      <w:r w:rsidRPr="00FE4A31">
        <w:rPr>
          <w:rFonts w:ascii="Arial Nova" w:hAnsi="Arial Nova" w:cstheme="majorBidi"/>
          <w:b/>
          <w:bCs/>
        </w:rPr>
        <w:t>“Confidential Information”</w:t>
      </w:r>
      <w:r w:rsidRPr="00FE4A31">
        <w:rPr>
          <w:rFonts w:ascii="Arial Nova" w:hAnsi="Arial Nova" w:cstheme="majorBidi"/>
        </w:rPr>
        <w:t xml:space="preserve"> </w:t>
      </w:r>
      <w:r w:rsidR="00B84345" w:rsidRPr="00FE4A31">
        <w:rPr>
          <w:rFonts w:ascii="Arial Nova" w:hAnsi="Arial Nova" w:cstheme="majorBidi"/>
        </w:rPr>
        <w:t xml:space="preserve">shall mean information about the Company and its Customers, end-customers, Prospective Customers, and/or Vendors that is not generally known outside of the Company, which the </w:t>
      </w:r>
      <w:r w:rsidR="00897387">
        <w:rPr>
          <w:rFonts w:ascii="Arial Nova" w:hAnsi="Arial Nova" w:cstheme="majorBidi"/>
        </w:rPr>
        <w:t>Contractor</w:t>
      </w:r>
      <w:r w:rsidR="00B84345" w:rsidRPr="00FE4A31">
        <w:rPr>
          <w:rFonts w:ascii="Arial Nova" w:hAnsi="Arial Nova" w:cstheme="majorBidi"/>
        </w:rPr>
        <w:t xml:space="preserve"> will learn of, or gain access to, in connection with the provision of </w:t>
      </w:r>
      <w:r w:rsidR="000B5F86">
        <w:rPr>
          <w:rFonts w:ascii="Arial Nova" w:hAnsi="Arial Nova" w:cstheme="majorBidi"/>
        </w:rPr>
        <w:t>its</w:t>
      </w:r>
      <w:r w:rsidR="00B84345" w:rsidRPr="00FE4A31">
        <w:rPr>
          <w:rFonts w:ascii="Arial Nova" w:hAnsi="Arial Nova" w:cstheme="majorBidi"/>
        </w:rPr>
        <w:t xml:space="preserve"> services to the Company. Confidential Information may include, without limitation: (1) the terms of the present Agreement, except as necessary to inform subsequent partners of the restrictive covenants contained herein and/or the legal counsel, or professional tax or other advisors of the </w:t>
      </w:r>
      <w:r w:rsidR="00897387">
        <w:rPr>
          <w:rFonts w:ascii="Arial Nova" w:hAnsi="Arial Nova" w:cstheme="majorBidi"/>
        </w:rPr>
        <w:t>Contractor</w:t>
      </w:r>
      <w:r w:rsidR="00B84345" w:rsidRPr="00FE4A31">
        <w:rPr>
          <w:rFonts w:ascii="Arial Nova" w:hAnsi="Arial Nova" w:cstheme="majorBidi"/>
        </w:rPr>
        <w:t xml:space="preserve">, only on the condition that any subsequent disclosure by any such person shall be considered a disclosure by the </w:t>
      </w:r>
      <w:r w:rsidR="00897387">
        <w:rPr>
          <w:rFonts w:ascii="Arial Nova" w:hAnsi="Arial Nova" w:cstheme="majorBidi"/>
        </w:rPr>
        <w:t>Contractor</w:t>
      </w:r>
      <w:r w:rsidR="00B84345" w:rsidRPr="00FE4A31">
        <w:rPr>
          <w:rFonts w:ascii="Arial Nova" w:hAnsi="Arial Nova" w:cstheme="majorBidi"/>
        </w:rPr>
        <w:t xml:space="preserve"> and a violation of the present Agreement; (2) the Company’s business policies, business plans, financial and technological information, information in relation to its operations; (3) the Company’s marketing strategies, intentions, market opportunities and performance results relating to the Company’s past, present or future business activities, or those of its Associated Companies, as well </w:t>
      </w:r>
      <w:r w:rsidR="00B84345" w:rsidRPr="00FE4A31">
        <w:rPr>
          <w:rFonts w:ascii="Arial Nova" w:hAnsi="Arial Nova" w:cstheme="majorBidi"/>
        </w:rPr>
        <w:lastRenderedPageBreak/>
        <w:t xml:space="preserve">as financial projections, including but not limited to, annual sales forecasts and targets and any computation(s) of the market share of Customers, end-customers and/or Prospective Customers; (4) information relating to the Company’s product roll-outs; (5) concepts, samples, reports, data, know-how, works-in-progress, designs, drawings, photographs, development tools, specifications, software programs, source code, object code, flow charts, and databases, including also customized software, marketing tools and material, and/or any such other information that the </w:t>
      </w:r>
      <w:r w:rsidR="00897387">
        <w:rPr>
          <w:rFonts w:ascii="Arial Nova" w:hAnsi="Arial Nova" w:cstheme="majorBidi"/>
        </w:rPr>
        <w:t>Contractor</w:t>
      </w:r>
      <w:r w:rsidR="00B84345" w:rsidRPr="00FE4A31">
        <w:rPr>
          <w:rFonts w:ascii="Arial Nova" w:hAnsi="Arial Nova" w:cstheme="majorBidi"/>
        </w:rPr>
        <w:t xml:space="preserve"> will be provided access to by the Company and/or will create; (6) the personal data of the Company’s employees, Customers, end-customers and/or Prospective Customers; (7) any list(s) of the Company’s employees, Customers, end-customers, Prospective Customers and/or Vendors and/or suppliers; (8) the terms and pricing upon which the Company obtains products and services from its Vendors and/or suppliers; (9) any scientific or technical information, invention, design, process, procedure, formula, improvement, technology or method.</w:t>
      </w:r>
    </w:p>
    <w:p w14:paraId="50534E75" w14:textId="77777777" w:rsidR="00B84345" w:rsidRPr="00FE4A31" w:rsidRDefault="00B84345" w:rsidP="00B84345">
      <w:pPr>
        <w:pStyle w:val="ListParagraph"/>
        <w:ind w:left="360"/>
        <w:jc w:val="both"/>
        <w:rPr>
          <w:rFonts w:ascii="Arial Nova" w:hAnsi="Arial Nova" w:cstheme="majorBidi"/>
        </w:rPr>
      </w:pPr>
    </w:p>
    <w:p w14:paraId="26F5CE00" w14:textId="77777777"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 xml:space="preserve">Confidential Information shall exclude information that: </w:t>
      </w:r>
    </w:p>
    <w:p w14:paraId="3EEC9444" w14:textId="77777777" w:rsidR="00B84345" w:rsidRPr="00FE4A31" w:rsidRDefault="00B84345" w:rsidP="00B84345">
      <w:pPr>
        <w:pStyle w:val="ListParagraph"/>
        <w:ind w:left="360"/>
        <w:jc w:val="both"/>
        <w:rPr>
          <w:rFonts w:ascii="Arial Nova" w:hAnsi="Arial Nova" w:cstheme="majorBidi"/>
        </w:rPr>
      </w:pPr>
    </w:p>
    <w:p w14:paraId="1500CC5F" w14:textId="3FA9B838"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a)</w:t>
      </w:r>
      <w:r w:rsidRPr="00FE4A31">
        <w:rPr>
          <w:rFonts w:ascii="Arial Nova" w:hAnsi="Arial Nova" w:cstheme="majorBidi"/>
        </w:rPr>
        <w:tab/>
        <w:t xml:space="preserve">is already in the public domain at the time of disclosure by the Company to the </w:t>
      </w:r>
      <w:r w:rsidR="00897387">
        <w:rPr>
          <w:rFonts w:ascii="Arial Nova" w:hAnsi="Arial Nova" w:cstheme="majorBidi"/>
        </w:rPr>
        <w:t>Contractor</w:t>
      </w:r>
      <w:r w:rsidRPr="00FE4A31">
        <w:rPr>
          <w:rFonts w:ascii="Arial Nova" w:hAnsi="Arial Nova" w:cstheme="majorBidi"/>
        </w:rPr>
        <w:t xml:space="preserve"> or thereafter enters the public domain without any breach of the terms of this </w:t>
      </w:r>
      <w:proofErr w:type="gramStart"/>
      <w:r w:rsidRPr="00FE4A31">
        <w:rPr>
          <w:rFonts w:ascii="Arial Nova" w:hAnsi="Arial Nova" w:cstheme="majorBidi"/>
        </w:rPr>
        <w:t>Agreement;</w:t>
      </w:r>
      <w:proofErr w:type="gramEnd"/>
    </w:p>
    <w:p w14:paraId="5AAD1FEB" w14:textId="6D0D02B3"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b)</w:t>
      </w:r>
      <w:r w:rsidRPr="00FE4A31">
        <w:rPr>
          <w:rFonts w:ascii="Arial Nova" w:hAnsi="Arial Nova" w:cstheme="majorBidi"/>
        </w:rPr>
        <w:tab/>
        <w:t xml:space="preserve">was already known by the </w:t>
      </w:r>
      <w:r w:rsidR="00897387">
        <w:rPr>
          <w:rFonts w:ascii="Arial Nova" w:hAnsi="Arial Nova" w:cstheme="majorBidi"/>
        </w:rPr>
        <w:t>Contractor</w:t>
      </w:r>
      <w:r w:rsidRPr="00FE4A31">
        <w:rPr>
          <w:rFonts w:ascii="Arial Nova" w:hAnsi="Arial Nova" w:cstheme="majorBidi"/>
        </w:rPr>
        <w:t xml:space="preserve"> before the moment of </w:t>
      </w:r>
      <w:proofErr w:type="gramStart"/>
      <w:r w:rsidRPr="00FE4A31">
        <w:rPr>
          <w:rFonts w:ascii="Arial Nova" w:hAnsi="Arial Nova" w:cstheme="majorBidi"/>
        </w:rPr>
        <w:t>disclosure;</w:t>
      </w:r>
      <w:proofErr w:type="gramEnd"/>
    </w:p>
    <w:p w14:paraId="3EAE582F" w14:textId="272D7C5F"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c)</w:t>
      </w:r>
      <w:r w:rsidRPr="00FE4A31">
        <w:rPr>
          <w:rFonts w:ascii="Arial Nova" w:hAnsi="Arial Nova" w:cstheme="majorBidi"/>
        </w:rPr>
        <w:tab/>
        <w:t xml:space="preserve">is subsequently communicated to the </w:t>
      </w:r>
      <w:r w:rsidR="00897387">
        <w:rPr>
          <w:rFonts w:ascii="Arial Nova" w:hAnsi="Arial Nova" w:cstheme="majorBidi"/>
        </w:rPr>
        <w:t>Contractor</w:t>
      </w:r>
      <w:r w:rsidRPr="00FE4A31">
        <w:rPr>
          <w:rFonts w:ascii="Arial Nova" w:hAnsi="Arial Nova" w:cstheme="majorBidi"/>
        </w:rPr>
        <w:t xml:space="preserve"> without any obligation of confidence from a third party who is in lawful possession thereof and under no obligation of confidence to the </w:t>
      </w:r>
      <w:proofErr w:type="gramStart"/>
      <w:r w:rsidRPr="00FE4A31">
        <w:rPr>
          <w:rFonts w:ascii="Arial Nova" w:hAnsi="Arial Nova" w:cstheme="majorBidi"/>
        </w:rPr>
        <w:t>Company;</w:t>
      </w:r>
      <w:proofErr w:type="gramEnd"/>
    </w:p>
    <w:p w14:paraId="4179C66F" w14:textId="5404AD8A"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d)</w:t>
      </w:r>
      <w:r w:rsidRPr="00FE4A31">
        <w:rPr>
          <w:rFonts w:ascii="Arial Nova" w:hAnsi="Arial Nova" w:cstheme="majorBidi"/>
        </w:rPr>
        <w:tab/>
        <w:t xml:space="preserve">becomes publicly available by other means than a breach of the confidentiality obligations by the </w:t>
      </w:r>
      <w:r w:rsidR="00897387">
        <w:rPr>
          <w:rFonts w:ascii="Arial Nova" w:hAnsi="Arial Nova" w:cstheme="majorBidi"/>
        </w:rPr>
        <w:t>Contractor</w:t>
      </w:r>
      <w:r w:rsidRPr="00FE4A31">
        <w:rPr>
          <w:rFonts w:ascii="Arial Nova" w:hAnsi="Arial Nova" w:cstheme="majorBidi"/>
        </w:rPr>
        <w:t xml:space="preserve"> (not through fault or failure to act by the </w:t>
      </w:r>
      <w:r w:rsidR="00897387">
        <w:rPr>
          <w:rFonts w:ascii="Arial Nova" w:hAnsi="Arial Nova" w:cstheme="majorBidi"/>
        </w:rPr>
        <w:t>Contractor</w:t>
      </w:r>
      <w:r w:rsidRPr="00FE4A31">
        <w:rPr>
          <w:rFonts w:ascii="Arial Nova" w:hAnsi="Arial Nova" w:cstheme="majorBidi"/>
        </w:rPr>
        <w:t>); and</w:t>
      </w:r>
    </w:p>
    <w:p w14:paraId="77BE7579" w14:textId="52826BE9"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e)</w:t>
      </w:r>
      <w:r w:rsidRPr="00FE4A31">
        <w:rPr>
          <w:rFonts w:ascii="Arial Nova" w:hAnsi="Arial Nova" w:cstheme="majorBidi"/>
        </w:rPr>
        <w:tab/>
        <w:t xml:space="preserve">is or has been developed independently by the </w:t>
      </w:r>
      <w:r w:rsidR="00897387">
        <w:rPr>
          <w:rFonts w:ascii="Arial Nova" w:hAnsi="Arial Nova" w:cstheme="majorBidi"/>
        </w:rPr>
        <w:t>Contractor</w:t>
      </w:r>
      <w:r w:rsidRPr="00FE4A31">
        <w:rPr>
          <w:rFonts w:ascii="Arial Nova" w:hAnsi="Arial Nova" w:cstheme="majorBidi"/>
        </w:rPr>
        <w:t xml:space="preserve"> (proved by reasonable means) without violation of the terms of this Agreement or reference or access to any Confidential Information pertaining to the Company; and</w:t>
      </w:r>
    </w:p>
    <w:p w14:paraId="6F9A48BC" w14:textId="036FCA36" w:rsidR="00E04B0C" w:rsidRPr="00FE4A31" w:rsidRDefault="00B84345" w:rsidP="00B84345">
      <w:pPr>
        <w:pStyle w:val="ListParagraph"/>
        <w:ind w:left="360"/>
        <w:jc w:val="both"/>
        <w:rPr>
          <w:rFonts w:ascii="Arial Nova" w:hAnsi="Arial Nova" w:cstheme="majorBidi"/>
        </w:rPr>
      </w:pPr>
      <w:r w:rsidRPr="00FE4A31">
        <w:rPr>
          <w:rFonts w:ascii="Arial Nova" w:hAnsi="Arial Nova" w:cstheme="majorBidi"/>
        </w:rPr>
        <w:t>f)</w:t>
      </w:r>
      <w:r w:rsidRPr="00FE4A31">
        <w:rPr>
          <w:rFonts w:ascii="Arial Nova" w:hAnsi="Arial Nova" w:cstheme="majorBidi"/>
        </w:rPr>
        <w:tab/>
        <w:t xml:space="preserve">is required to be disclosed by law or </w:t>
      </w:r>
      <w:proofErr w:type="gramStart"/>
      <w:r w:rsidRPr="00FE4A31">
        <w:rPr>
          <w:rFonts w:ascii="Arial Nova" w:hAnsi="Arial Nova" w:cstheme="majorBidi"/>
        </w:rPr>
        <w:t>on the basis of</w:t>
      </w:r>
      <w:proofErr w:type="gramEnd"/>
      <w:r w:rsidRPr="00FE4A31">
        <w:rPr>
          <w:rFonts w:ascii="Arial Nova" w:hAnsi="Arial Nova" w:cstheme="majorBidi"/>
        </w:rPr>
        <w:t xml:space="preserve"> any professional or regulatory </w:t>
      </w:r>
      <w:proofErr w:type="gramStart"/>
      <w:r w:rsidRPr="00FE4A31">
        <w:rPr>
          <w:rFonts w:ascii="Arial Nova" w:hAnsi="Arial Nova" w:cstheme="majorBidi"/>
        </w:rPr>
        <w:t>obligation;</w:t>
      </w:r>
      <w:proofErr w:type="gramEnd"/>
      <w:r w:rsidR="00E04B0C" w:rsidRPr="00FE4A31">
        <w:rPr>
          <w:rFonts w:ascii="Arial Nova" w:hAnsi="Arial Nova" w:cstheme="majorBidi"/>
        </w:rPr>
        <w:t xml:space="preserve"> </w:t>
      </w:r>
    </w:p>
    <w:p w14:paraId="74EE28A5" w14:textId="77777777" w:rsidR="00E04B0C" w:rsidRPr="00FE4A31" w:rsidRDefault="00E04B0C" w:rsidP="00BC2C72">
      <w:pPr>
        <w:pStyle w:val="ListParagraph"/>
        <w:ind w:left="360"/>
        <w:jc w:val="both"/>
        <w:rPr>
          <w:rFonts w:ascii="Arial Nova" w:hAnsi="Arial Nova" w:cstheme="majorBidi"/>
        </w:rPr>
      </w:pPr>
    </w:p>
    <w:p w14:paraId="2C9D6639" w14:textId="493C6624" w:rsidR="00B84345" w:rsidRPr="002C0EF3" w:rsidRDefault="00B84345" w:rsidP="00576557">
      <w:pPr>
        <w:pStyle w:val="ListParagraph"/>
        <w:ind w:left="360"/>
        <w:jc w:val="both"/>
        <w:rPr>
          <w:rFonts w:ascii="Arial Nova" w:hAnsi="Arial Nova" w:cstheme="majorBidi"/>
        </w:rPr>
      </w:pPr>
      <w:r w:rsidRPr="00FE4A31">
        <w:rPr>
          <w:rFonts w:ascii="Arial Nova" w:hAnsi="Arial Nova" w:cstheme="majorBidi"/>
          <w:b/>
          <w:bCs/>
        </w:rPr>
        <w:t>“Customer”</w:t>
      </w:r>
      <w:r w:rsidRPr="00FE4A31">
        <w:rPr>
          <w:rFonts w:ascii="Arial Nova" w:hAnsi="Arial Nova" w:cstheme="majorBidi"/>
        </w:rPr>
        <w:t xml:space="preserve"> shall mean</w:t>
      </w:r>
      <w:r w:rsidR="000A777C" w:rsidRPr="000A777C">
        <w:rPr>
          <w:rFonts w:ascii="Arial Nova" w:hAnsi="Arial Nova" w:cstheme="majorBidi"/>
        </w:rPr>
        <w:t xml:space="preserve"> any natural or legal person that has entered into a binding agreement and/or contract with the Company</w:t>
      </w:r>
      <w:r w:rsidR="00231986">
        <w:rPr>
          <w:rFonts w:ascii="Arial Nova" w:hAnsi="Arial Nova" w:cstheme="majorBidi"/>
        </w:rPr>
        <w:t xml:space="preserve"> or with the Company’s Associated Companies</w:t>
      </w:r>
      <w:r w:rsidR="000A777C" w:rsidRPr="000A777C">
        <w:rPr>
          <w:rFonts w:ascii="Arial Nova" w:hAnsi="Arial Nova" w:cstheme="majorBidi"/>
        </w:rPr>
        <w:t xml:space="preserve"> for the purchase of goods and/or the provision of services from the Company</w:t>
      </w:r>
      <w:r w:rsidR="00231986">
        <w:rPr>
          <w:rFonts w:ascii="Arial Nova" w:hAnsi="Arial Nova" w:cstheme="majorBidi"/>
        </w:rPr>
        <w:t xml:space="preserve"> or from the Company’s Associated Companies</w:t>
      </w:r>
      <w:r w:rsidR="000A777C" w:rsidRPr="000A777C">
        <w:rPr>
          <w:rFonts w:ascii="Arial Nova" w:hAnsi="Arial Nova" w:cstheme="majorBidi"/>
        </w:rPr>
        <w:t xml:space="preserve">, and </w:t>
      </w:r>
      <w:r w:rsidR="000A777C" w:rsidRPr="002C0EF3">
        <w:rPr>
          <w:rFonts w:ascii="Arial Nova" w:hAnsi="Arial Nova" w:cstheme="majorBidi"/>
        </w:rPr>
        <w:t>which agreement and/or contract continues to be in force and effect at the time of execution of this Agreement;</w:t>
      </w:r>
      <w:r w:rsidRPr="002C0EF3">
        <w:rPr>
          <w:rFonts w:ascii="Arial Nova" w:hAnsi="Arial Nova" w:cstheme="majorBidi"/>
        </w:rPr>
        <w:t xml:space="preserve"> </w:t>
      </w:r>
    </w:p>
    <w:p w14:paraId="70DC61FB" w14:textId="77777777" w:rsidR="00B84345" w:rsidRPr="002C0EF3" w:rsidRDefault="00B84345" w:rsidP="00BC2C72">
      <w:pPr>
        <w:pStyle w:val="ListParagraph"/>
        <w:ind w:left="360"/>
        <w:jc w:val="both"/>
        <w:rPr>
          <w:rFonts w:ascii="Arial Nova" w:hAnsi="Arial Nova" w:cstheme="majorBidi"/>
        </w:rPr>
      </w:pPr>
    </w:p>
    <w:p w14:paraId="355CC8F1" w14:textId="60F35B00" w:rsidR="000935A4" w:rsidRPr="00C21A8C" w:rsidRDefault="00537434" w:rsidP="004A4279">
      <w:pPr>
        <w:pStyle w:val="ListParagraph"/>
        <w:ind w:left="360"/>
        <w:jc w:val="both"/>
        <w:rPr>
          <w:rFonts w:ascii="Arial Nova" w:hAnsi="Arial Nova" w:cstheme="majorBidi"/>
        </w:rPr>
      </w:pPr>
      <w:r w:rsidRPr="002C0EF3">
        <w:rPr>
          <w:rFonts w:ascii="Arial Nova" w:hAnsi="Arial Nova" w:cstheme="majorBidi"/>
          <w:b/>
          <w:bCs/>
        </w:rPr>
        <w:t>“Data Protection Legislation”</w:t>
      </w:r>
      <w:r w:rsidRPr="002C0EF3">
        <w:rPr>
          <w:rFonts w:ascii="Arial Nova" w:hAnsi="Arial Nova" w:cstheme="majorBidi"/>
        </w:rPr>
        <w:t xml:space="preserve"> shall mean </w:t>
      </w:r>
      <w:r w:rsidR="004A4279" w:rsidRPr="002C0EF3">
        <w:rPr>
          <w:rFonts w:ascii="Arial Nova" w:hAnsi="Arial Nova" w:cstheme="majorBidi"/>
        </w:rPr>
        <w:t xml:space="preserve">the Federal Data Protection Law, (Federal Decree Law No. 45 of 2021), as well as any other laws or regulations relating to the processing of personal data and privacy </w:t>
      </w:r>
      <w:r w:rsidR="003A6F53" w:rsidRPr="002C0EF3">
        <w:rPr>
          <w:rFonts w:ascii="Arial Nova" w:hAnsi="Arial Nova" w:cstheme="majorBidi"/>
        </w:rPr>
        <w:t xml:space="preserve">of any other jurisdiction </w:t>
      </w:r>
      <w:r w:rsidR="004A4279" w:rsidRPr="002C0EF3">
        <w:rPr>
          <w:rFonts w:ascii="Arial Nova" w:hAnsi="Arial Nova" w:cstheme="majorBidi"/>
        </w:rPr>
        <w:t>that may be applicable to the Parties, as in force and/or as may be amended</w:t>
      </w:r>
      <w:r w:rsidR="00FF27D6" w:rsidRPr="002C0EF3">
        <w:rPr>
          <w:rFonts w:ascii="Arial Nova" w:hAnsi="Arial Nova" w:cstheme="majorBidi"/>
        </w:rPr>
        <w:t xml:space="preserve"> and/or supplemented</w:t>
      </w:r>
      <w:r w:rsidR="004A4279" w:rsidRPr="002C0EF3">
        <w:rPr>
          <w:rFonts w:ascii="Arial Nova" w:hAnsi="Arial Nova" w:cstheme="majorBidi"/>
        </w:rPr>
        <w:t xml:space="preserve"> from time to </w:t>
      </w:r>
      <w:proofErr w:type="gramStart"/>
      <w:r w:rsidR="004A4279" w:rsidRPr="002C0EF3">
        <w:rPr>
          <w:rFonts w:ascii="Arial Nova" w:hAnsi="Arial Nova" w:cstheme="majorBidi"/>
        </w:rPr>
        <w:t>time;</w:t>
      </w:r>
      <w:proofErr w:type="gramEnd"/>
    </w:p>
    <w:p w14:paraId="6E5652FC" w14:textId="0B25B0D4"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rPr>
        <w:br/>
      </w:r>
      <w:r w:rsidRPr="00FE4A31">
        <w:rPr>
          <w:rFonts w:ascii="Arial Nova" w:hAnsi="Arial Nova" w:cstheme="majorBidi"/>
          <w:b/>
          <w:bCs/>
        </w:rPr>
        <w:t>“Prospective Customer”</w:t>
      </w:r>
      <w:r w:rsidRPr="00FE4A31">
        <w:rPr>
          <w:rFonts w:ascii="Arial Nova" w:hAnsi="Arial Nova" w:cstheme="majorBidi"/>
        </w:rPr>
        <w:t xml:space="preserve"> shall mean </w:t>
      </w:r>
      <w:r w:rsidR="00512875" w:rsidRPr="00512875">
        <w:rPr>
          <w:rFonts w:ascii="Arial Nova" w:hAnsi="Arial Nova" w:cstheme="majorBidi"/>
        </w:rPr>
        <w:t xml:space="preserve">any natural or legal person reasonably expected by the Company to enter into a binding agreement and/or contract with the Company </w:t>
      </w:r>
      <w:r w:rsidR="00463F17">
        <w:rPr>
          <w:rFonts w:ascii="Arial Nova" w:hAnsi="Arial Nova" w:cstheme="majorBidi"/>
        </w:rPr>
        <w:t>or with the Company’s Associated Companies</w:t>
      </w:r>
      <w:r w:rsidR="00463F17" w:rsidRPr="00512875">
        <w:rPr>
          <w:rFonts w:ascii="Arial Nova" w:hAnsi="Arial Nova" w:cstheme="majorBidi"/>
        </w:rPr>
        <w:t xml:space="preserve"> </w:t>
      </w:r>
      <w:r w:rsidR="00512875" w:rsidRPr="00512875">
        <w:rPr>
          <w:rFonts w:ascii="Arial Nova" w:hAnsi="Arial Nova" w:cstheme="majorBidi"/>
        </w:rPr>
        <w:t>for the purchase of goods and/or the provision of services from the Company</w:t>
      </w:r>
      <w:r w:rsidR="00463F17">
        <w:rPr>
          <w:rFonts w:ascii="Arial Nova" w:hAnsi="Arial Nova" w:cstheme="majorBidi"/>
        </w:rPr>
        <w:t xml:space="preserve"> or from the Company’s Associated </w:t>
      </w:r>
      <w:proofErr w:type="gramStart"/>
      <w:r w:rsidR="00463F17">
        <w:rPr>
          <w:rFonts w:ascii="Arial Nova" w:hAnsi="Arial Nova" w:cstheme="majorBidi"/>
        </w:rPr>
        <w:t>Companies</w:t>
      </w:r>
      <w:r w:rsidRPr="00FE4A31">
        <w:rPr>
          <w:rFonts w:ascii="Arial Nova" w:hAnsi="Arial Nova" w:cstheme="majorBidi"/>
        </w:rPr>
        <w:t>;</w:t>
      </w:r>
      <w:proofErr w:type="gramEnd"/>
    </w:p>
    <w:p w14:paraId="00BA6CB6" w14:textId="77777777" w:rsidR="00B84345" w:rsidRPr="00FE4A31" w:rsidRDefault="00B84345" w:rsidP="00B84345">
      <w:pPr>
        <w:pStyle w:val="ListParagraph"/>
        <w:ind w:left="360"/>
        <w:jc w:val="both"/>
        <w:rPr>
          <w:rFonts w:ascii="Arial Nova" w:hAnsi="Arial Nova" w:cstheme="majorBidi"/>
        </w:rPr>
      </w:pPr>
    </w:p>
    <w:p w14:paraId="290D9A2E" w14:textId="475609D3" w:rsidR="00C0631A" w:rsidRPr="00FE4A31" w:rsidRDefault="00B84345" w:rsidP="00B84345">
      <w:pPr>
        <w:pStyle w:val="ListParagraph"/>
        <w:ind w:left="360"/>
        <w:jc w:val="both"/>
        <w:rPr>
          <w:rFonts w:ascii="Arial Nova" w:hAnsi="Arial Nova" w:cstheme="majorBidi"/>
        </w:rPr>
      </w:pPr>
      <w:r w:rsidRPr="00FE4A31">
        <w:rPr>
          <w:rFonts w:ascii="Arial Nova" w:hAnsi="Arial Nova" w:cstheme="majorBidi"/>
          <w:b/>
          <w:bCs/>
        </w:rPr>
        <w:t>“Group”</w:t>
      </w:r>
      <w:r w:rsidRPr="00FE4A31">
        <w:rPr>
          <w:rFonts w:ascii="Arial Nova" w:hAnsi="Arial Nova" w:cstheme="majorBidi"/>
        </w:rPr>
        <w:t xml:space="preserve"> shall mean the group of legal entities consisting of all Associated Companies of the Company;</w:t>
      </w:r>
      <w:r w:rsidRPr="00FE4A31">
        <w:rPr>
          <w:rFonts w:ascii="Arial Nova" w:hAnsi="Arial Nova" w:cstheme="majorBidi"/>
        </w:rPr>
        <w:br/>
      </w:r>
    </w:p>
    <w:p w14:paraId="2183587C" w14:textId="3977FAE8" w:rsidR="00920F33" w:rsidRPr="00FE4A31" w:rsidRDefault="00920F33" w:rsidP="00BC2C72">
      <w:pPr>
        <w:pStyle w:val="ListParagraph"/>
        <w:ind w:left="360"/>
        <w:jc w:val="both"/>
        <w:rPr>
          <w:rFonts w:ascii="Arial Nova" w:hAnsi="Arial Nova" w:cstheme="majorBidi"/>
        </w:rPr>
      </w:pPr>
      <w:r w:rsidRPr="00FE4A31">
        <w:rPr>
          <w:rFonts w:ascii="Arial Nova" w:hAnsi="Arial Nova" w:cstheme="majorBidi"/>
          <w:b/>
          <w:bCs/>
        </w:rPr>
        <w:t>“Intellectual Property Rights”</w:t>
      </w:r>
      <w:r w:rsidRPr="00FE4A31">
        <w:rPr>
          <w:rFonts w:ascii="Arial Nova" w:hAnsi="Arial Nova" w:cstheme="majorBidi"/>
        </w:rPr>
        <w:t xml:space="preserve"> shall mean all worldwide, whether registered or not: (a) patents, patent applications and patent rights</w:t>
      </w:r>
      <w:r w:rsidR="006D60DC">
        <w:rPr>
          <w:rFonts w:ascii="Arial Nova" w:hAnsi="Arial Nova" w:cstheme="majorBidi"/>
        </w:rPr>
        <w:t xml:space="preserve"> and disclosures</w:t>
      </w:r>
      <w:r w:rsidRPr="00FE4A31">
        <w:rPr>
          <w:rFonts w:ascii="Arial Nova" w:hAnsi="Arial Nova" w:cstheme="majorBidi"/>
        </w:rPr>
        <w:t>; (b) rights associated with works of authorship, including copyrights, copyright applications, copyright restrictions, mask work rights, mask work applications and mask work registrations; (c) trademarks, trade names,</w:t>
      </w:r>
      <w:r w:rsidR="008C2DBF" w:rsidRPr="00FE4A31">
        <w:rPr>
          <w:rFonts w:ascii="Arial Nova" w:hAnsi="Arial Nova" w:cstheme="majorBidi"/>
        </w:rPr>
        <w:t xml:space="preserve"> brand names,</w:t>
      </w:r>
      <w:r w:rsidR="006575F4" w:rsidRPr="00FE4A31">
        <w:rPr>
          <w:rFonts w:ascii="Arial Nova" w:hAnsi="Arial Nova" w:cstheme="majorBidi"/>
        </w:rPr>
        <w:t xml:space="preserve"> icons, banners,</w:t>
      </w:r>
      <w:r w:rsidRPr="00FE4A31">
        <w:rPr>
          <w:rFonts w:ascii="Arial Nova" w:hAnsi="Arial Nova" w:cstheme="majorBidi"/>
        </w:rPr>
        <w:t xml:space="preserve"> service marks, logos, </w:t>
      </w:r>
      <w:r w:rsidR="009A04AA" w:rsidRPr="00FE4A31">
        <w:rPr>
          <w:rFonts w:ascii="Arial Nova" w:hAnsi="Arial Nova" w:cstheme="majorBidi"/>
        </w:rPr>
        <w:t xml:space="preserve">business and </w:t>
      </w:r>
      <w:r w:rsidRPr="00FE4A31">
        <w:rPr>
          <w:rFonts w:ascii="Arial Nova" w:hAnsi="Arial Nova" w:cstheme="majorBidi"/>
        </w:rPr>
        <w:t xml:space="preserve">domain names, </w:t>
      </w:r>
      <w:r w:rsidR="007162F2" w:rsidRPr="00FE4A31">
        <w:rPr>
          <w:rFonts w:ascii="Arial Nova" w:hAnsi="Arial Nova" w:cstheme="majorBidi"/>
        </w:rPr>
        <w:t>design rights, rights in goodwill sue for passing off, database and compilation rights</w:t>
      </w:r>
      <w:r w:rsidRPr="00FE4A31">
        <w:rPr>
          <w:rFonts w:ascii="Arial Nova" w:hAnsi="Arial Nova" w:cstheme="majorBidi"/>
        </w:rPr>
        <w:t>; (d) rights relating to the protection of trade secrets</w:t>
      </w:r>
      <w:r w:rsidR="002A0827" w:rsidRPr="00FE4A31">
        <w:rPr>
          <w:rFonts w:ascii="Arial Nova" w:hAnsi="Arial Nova" w:cstheme="majorBidi"/>
        </w:rPr>
        <w:t>, rights in computer software, technology</w:t>
      </w:r>
      <w:r w:rsidRPr="00FE4A31">
        <w:rPr>
          <w:rFonts w:ascii="Arial Nova" w:hAnsi="Arial Nova" w:cstheme="majorBidi"/>
        </w:rPr>
        <w:t xml:space="preserve"> and </w:t>
      </w:r>
      <w:r w:rsidR="002A0827" w:rsidRPr="00FE4A31">
        <w:rPr>
          <w:rFonts w:ascii="Arial Nova" w:hAnsi="Arial Nova" w:cstheme="majorBidi"/>
        </w:rPr>
        <w:t>Confidential Information</w:t>
      </w:r>
      <w:r w:rsidR="00A4051C" w:rsidRPr="00FE4A31">
        <w:rPr>
          <w:rFonts w:ascii="Arial Nova" w:hAnsi="Arial Nova" w:cstheme="majorBidi"/>
        </w:rPr>
        <w:t xml:space="preserve"> (including know-how, source codes, object codes, scientific or technical information, invention,  procedure, formula, improvement,  samples, reports, data, drawings, works-in-progress, photographs, development tools, flow charts, including also customized software, marketing tools and strategies and/or supplies)</w:t>
      </w:r>
      <w:r w:rsidRPr="00FE4A31">
        <w:rPr>
          <w:rFonts w:ascii="Arial Nova" w:hAnsi="Arial Nova" w:cstheme="majorBidi"/>
        </w:rPr>
        <w:t xml:space="preserve">; (e) </w:t>
      </w:r>
      <w:r w:rsidR="00201C2A" w:rsidRPr="00FE4A31">
        <w:rPr>
          <w:rFonts w:ascii="Arial Nova" w:hAnsi="Arial Nova" w:cstheme="majorBidi"/>
        </w:rPr>
        <w:t xml:space="preserve">other intellectual property rights, rights analogous to those set forth herein and any other Proprietary Rights of whatever nature, howsoever arising and in </w:t>
      </w:r>
      <w:r w:rsidR="00201C2A" w:rsidRPr="00FE4A31">
        <w:rPr>
          <w:rFonts w:ascii="Arial Nova" w:hAnsi="Arial Nova" w:cstheme="majorBidi"/>
        </w:rPr>
        <w:lastRenderedPageBreak/>
        <w:t>whatever media, recognized, regardless of registration, which may now or in the future subsist in any country or jurisdiction in the world, and any applications for their protection or registration and all renewals and extensions anywhere in the world; (f) divisions, continuations, renewals, reissues and extensions of the foregoing (as applicable) now existing or hereafter filed, issued, or acquired</w:t>
      </w:r>
      <w:r w:rsidRPr="00FE4A31">
        <w:rPr>
          <w:rFonts w:ascii="Arial Nova" w:hAnsi="Arial Nova" w:cstheme="majorBidi"/>
        </w:rPr>
        <w:t>.</w:t>
      </w:r>
    </w:p>
    <w:p w14:paraId="33F16A4F" w14:textId="77777777" w:rsidR="00920F33" w:rsidRPr="00FE4A31" w:rsidRDefault="00920F33" w:rsidP="00BC2C72">
      <w:pPr>
        <w:pStyle w:val="ListParagraph"/>
        <w:ind w:left="360"/>
        <w:jc w:val="both"/>
        <w:rPr>
          <w:rFonts w:ascii="Arial Nova" w:hAnsi="Arial Nova" w:cstheme="majorBidi"/>
        </w:rPr>
      </w:pPr>
    </w:p>
    <w:p w14:paraId="73DB6E64" w14:textId="019F2A1B" w:rsidR="00AC3461" w:rsidRPr="003D6FA8" w:rsidRDefault="00AC3461" w:rsidP="00BC2C72">
      <w:pPr>
        <w:pStyle w:val="ListParagraph"/>
        <w:ind w:left="360"/>
        <w:jc w:val="both"/>
        <w:rPr>
          <w:rFonts w:ascii="Arial Nova" w:hAnsi="Arial Nova" w:cstheme="majorBidi"/>
        </w:rPr>
      </w:pPr>
      <w:r>
        <w:rPr>
          <w:rFonts w:ascii="Arial Nova" w:hAnsi="Arial Nova" w:cstheme="majorBidi"/>
          <w:b/>
          <w:bCs/>
        </w:rPr>
        <w:t xml:space="preserve">“Invention” </w:t>
      </w:r>
      <w:r w:rsidR="00C85619" w:rsidRPr="003D6FA8">
        <w:rPr>
          <w:rFonts w:ascii="Arial Nova" w:hAnsi="Arial Nova" w:cstheme="majorBidi"/>
        </w:rPr>
        <w:t xml:space="preserve">means any invention, idea, discovery, development, improvement or innovation made by </w:t>
      </w:r>
      <w:r w:rsidR="00E3102B">
        <w:rPr>
          <w:rFonts w:ascii="Arial Nova" w:hAnsi="Arial Nova" w:cstheme="majorBidi"/>
        </w:rPr>
        <w:t xml:space="preserve">the </w:t>
      </w:r>
      <w:r w:rsidR="00897387">
        <w:rPr>
          <w:rFonts w:ascii="Arial Nova" w:hAnsi="Arial Nova" w:cstheme="majorBidi"/>
        </w:rPr>
        <w:t>Contractor</w:t>
      </w:r>
      <w:r w:rsidR="00C85619" w:rsidRPr="003D6FA8">
        <w:rPr>
          <w:rFonts w:ascii="Arial Nova" w:hAnsi="Arial Nova" w:cstheme="majorBidi"/>
        </w:rPr>
        <w:t xml:space="preserve"> or by </w:t>
      </w:r>
      <w:r w:rsidR="00E3102B">
        <w:rPr>
          <w:rFonts w:ascii="Arial Nova" w:hAnsi="Arial Nova" w:cstheme="majorBidi"/>
        </w:rPr>
        <w:t>any other</w:t>
      </w:r>
      <w:r w:rsidR="00C85619" w:rsidRPr="003D6FA8">
        <w:rPr>
          <w:rFonts w:ascii="Arial Nova" w:hAnsi="Arial Nova" w:cstheme="majorBidi"/>
        </w:rPr>
        <w:t xml:space="preserve"> </w:t>
      </w:r>
      <w:r w:rsidR="00E3102B">
        <w:rPr>
          <w:rFonts w:ascii="Arial Nova" w:hAnsi="Arial Nova" w:cstheme="majorBidi"/>
        </w:rPr>
        <w:t>i</w:t>
      </w:r>
      <w:r w:rsidR="00C85619" w:rsidRPr="003D6FA8">
        <w:rPr>
          <w:rFonts w:ascii="Arial Nova" w:hAnsi="Arial Nova" w:cstheme="majorBidi"/>
        </w:rPr>
        <w:t xml:space="preserve">ndividual in connection with the provision of the Services, </w:t>
      </w:r>
      <w:proofErr w:type="gramStart"/>
      <w:r w:rsidR="00C85619" w:rsidRPr="003D6FA8">
        <w:rPr>
          <w:rFonts w:ascii="Arial Nova" w:hAnsi="Arial Nova" w:cstheme="majorBidi"/>
        </w:rPr>
        <w:t>whether or not</w:t>
      </w:r>
      <w:proofErr w:type="gramEnd"/>
      <w:r w:rsidR="00C85619" w:rsidRPr="003D6FA8">
        <w:rPr>
          <w:rFonts w:ascii="Arial Nova" w:hAnsi="Arial Nova" w:cstheme="majorBidi"/>
        </w:rPr>
        <w:t xml:space="preserve"> patentable or capable of registration, and </w:t>
      </w:r>
      <w:proofErr w:type="gramStart"/>
      <w:r w:rsidR="00C85619" w:rsidRPr="003D6FA8">
        <w:rPr>
          <w:rFonts w:ascii="Arial Nova" w:hAnsi="Arial Nova" w:cstheme="majorBidi"/>
        </w:rPr>
        <w:t>whether or not</w:t>
      </w:r>
      <w:proofErr w:type="gramEnd"/>
      <w:r w:rsidR="00C85619" w:rsidRPr="003D6FA8">
        <w:rPr>
          <w:rFonts w:ascii="Arial Nova" w:hAnsi="Arial Nova" w:cstheme="majorBidi"/>
        </w:rPr>
        <w:t xml:space="preserve"> recorded in any medium.</w:t>
      </w:r>
    </w:p>
    <w:p w14:paraId="3A78E9BF" w14:textId="77777777" w:rsidR="00AC3461" w:rsidRDefault="00AC3461" w:rsidP="00BC2C72">
      <w:pPr>
        <w:pStyle w:val="ListParagraph"/>
        <w:ind w:left="360"/>
        <w:jc w:val="both"/>
        <w:rPr>
          <w:rFonts w:ascii="Arial Nova" w:hAnsi="Arial Nova" w:cstheme="majorBidi"/>
          <w:b/>
          <w:bCs/>
        </w:rPr>
      </w:pPr>
    </w:p>
    <w:p w14:paraId="65A38EC3" w14:textId="70E27042" w:rsidR="00EF63B5" w:rsidRDefault="00EF63B5" w:rsidP="00BC2C72">
      <w:pPr>
        <w:pStyle w:val="ListParagraph"/>
        <w:ind w:left="360"/>
        <w:jc w:val="both"/>
        <w:rPr>
          <w:rFonts w:ascii="Arial Nova" w:hAnsi="Arial Nova" w:cstheme="majorBidi"/>
        </w:rPr>
      </w:pPr>
      <w:r w:rsidRPr="00FE4A31">
        <w:rPr>
          <w:rFonts w:ascii="Arial Nova" w:hAnsi="Arial Nova" w:cstheme="majorBidi"/>
          <w:b/>
          <w:bCs/>
        </w:rPr>
        <w:t>“Proprietary Rights”</w:t>
      </w:r>
      <w:r w:rsidRPr="00FE4A31">
        <w:rPr>
          <w:rFonts w:ascii="Arial Nova" w:hAnsi="Arial Nova" w:cstheme="majorBidi"/>
        </w:rPr>
        <w:t xml:space="preserve">  shall mean any and all inventions, discoveries, developments, methods, processes, compositions, works,</w:t>
      </w:r>
      <w:r w:rsidR="00B50502" w:rsidRPr="00FE4A31">
        <w:rPr>
          <w:rFonts w:ascii="Arial Nova" w:hAnsi="Arial Nova" w:cstheme="majorBidi"/>
        </w:rPr>
        <w:t xml:space="preserve"> assignments submitted,</w:t>
      </w:r>
      <w:r w:rsidRPr="00FE4A31">
        <w:rPr>
          <w:rFonts w:ascii="Arial Nova" w:hAnsi="Arial Nova" w:cstheme="majorBidi"/>
        </w:rPr>
        <w:t xml:space="preserve"> supplier and customer lists (including information relating to the generation and updating thereof), concepts, and ideas (whether or not patentable or copyrightable) conceived, made, developed, created, or reduced to practice by the </w:t>
      </w:r>
      <w:r w:rsidR="00897387">
        <w:rPr>
          <w:rFonts w:ascii="Arial Nova" w:hAnsi="Arial Nova" w:cstheme="majorBidi"/>
        </w:rPr>
        <w:t>Contractor</w:t>
      </w:r>
      <w:r w:rsidRPr="00FE4A31">
        <w:rPr>
          <w:rFonts w:ascii="Arial Nova" w:hAnsi="Arial Nova" w:cstheme="majorBidi"/>
        </w:rPr>
        <w:t xml:space="preserve"> (whether at the request or suggestion of the </w:t>
      </w:r>
      <w:r w:rsidR="00897387">
        <w:rPr>
          <w:rFonts w:ascii="Arial Nova" w:hAnsi="Arial Nova" w:cstheme="majorBidi"/>
        </w:rPr>
        <w:t>Contractor</w:t>
      </w:r>
      <w:r w:rsidRPr="00FE4A31">
        <w:rPr>
          <w:rFonts w:ascii="Arial Nova" w:hAnsi="Arial Nova" w:cstheme="majorBidi"/>
        </w:rPr>
        <w:t xml:space="preserve"> or otherwise, whether alone or in conjunction with others, and whether during </w:t>
      </w:r>
      <w:r w:rsidR="009E04D4">
        <w:rPr>
          <w:rFonts w:ascii="Arial Nova" w:hAnsi="Arial Nova" w:cstheme="majorBidi"/>
        </w:rPr>
        <w:t xml:space="preserve">the term and in the context </w:t>
      </w:r>
      <w:r w:rsidR="004E0515">
        <w:rPr>
          <w:rFonts w:ascii="Arial Nova" w:hAnsi="Arial Nova" w:cstheme="majorBidi"/>
        </w:rPr>
        <w:t xml:space="preserve">of the </w:t>
      </w:r>
      <w:r w:rsidR="00897387">
        <w:rPr>
          <w:rFonts w:ascii="Arial Nova" w:hAnsi="Arial Nova" w:cstheme="majorBidi"/>
        </w:rPr>
        <w:t>Contractor</w:t>
      </w:r>
      <w:r w:rsidR="004E0515">
        <w:rPr>
          <w:rFonts w:ascii="Arial Nova" w:hAnsi="Arial Nova" w:cstheme="majorBidi"/>
        </w:rPr>
        <w:t>’s</w:t>
      </w:r>
      <w:r w:rsidR="004B2889">
        <w:rPr>
          <w:rFonts w:ascii="Arial Nova" w:hAnsi="Arial Nova" w:cstheme="majorBidi"/>
        </w:rPr>
        <w:t xml:space="preserve"> engagement and within the scope of </w:t>
      </w:r>
      <w:r w:rsidR="00A24B77">
        <w:rPr>
          <w:rFonts w:ascii="Arial Nova" w:hAnsi="Arial Nova" w:cstheme="majorBidi"/>
        </w:rPr>
        <w:t>the Services (as defined hereunder)</w:t>
      </w:r>
      <w:r w:rsidR="004E0515">
        <w:rPr>
          <w:rFonts w:ascii="Arial Nova" w:hAnsi="Arial Nova" w:cstheme="majorBidi"/>
        </w:rPr>
        <w:t xml:space="preserve"> </w:t>
      </w:r>
      <w:r w:rsidRPr="00FE4A31">
        <w:rPr>
          <w:rFonts w:ascii="Arial Nova" w:hAnsi="Arial Nova" w:cstheme="majorBidi"/>
        </w:rPr>
        <w:t>of this Agreement, which may be directly or indirectly useful in, or related to, the business of the Company or any business or products contemplated by the Company</w:t>
      </w:r>
      <w:r w:rsidR="00BE0E3A" w:rsidRPr="00FE4A31">
        <w:rPr>
          <w:rFonts w:ascii="Arial Nova" w:hAnsi="Arial Nova" w:cstheme="majorBidi"/>
        </w:rPr>
        <w:t>.</w:t>
      </w:r>
    </w:p>
    <w:p w14:paraId="4327404E" w14:textId="77777777" w:rsidR="00D7373C" w:rsidRDefault="00D7373C" w:rsidP="00F16A9F">
      <w:pPr>
        <w:ind w:left="360"/>
        <w:jc w:val="both"/>
        <w:rPr>
          <w:rFonts w:ascii="Arial Nova" w:eastAsia="SimSun" w:hAnsi="Arial Nova" w:cstheme="majorBidi"/>
          <w:sz w:val="20"/>
          <w:szCs w:val="20"/>
        </w:rPr>
      </w:pPr>
    </w:p>
    <w:p w14:paraId="7B3FA9B2" w14:textId="32CB47AB" w:rsidR="00B47A35" w:rsidRPr="003D6FA8" w:rsidRDefault="00D7373C" w:rsidP="003D6FA8">
      <w:pPr>
        <w:ind w:left="360"/>
        <w:jc w:val="both"/>
        <w:rPr>
          <w:rFonts w:ascii="Arial Nova" w:eastAsia="SimSun" w:hAnsi="Arial Nova" w:cstheme="majorBidi"/>
          <w:sz w:val="20"/>
          <w:szCs w:val="20"/>
        </w:rPr>
      </w:pPr>
      <w:r w:rsidRPr="003D6FA8">
        <w:rPr>
          <w:rFonts w:ascii="Arial Nova" w:eastAsia="SimSun" w:hAnsi="Arial Nova" w:cstheme="majorBidi"/>
          <w:b/>
          <w:bCs/>
          <w:sz w:val="20"/>
          <w:szCs w:val="20"/>
        </w:rPr>
        <w:t xml:space="preserve">“Materials” </w:t>
      </w:r>
      <w:r w:rsidR="00E45216" w:rsidRPr="00E45216">
        <w:rPr>
          <w:rFonts w:ascii="Arial Nova" w:eastAsia="SimSun" w:hAnsi="Arial Nova" w:cstheme="majorBidi"/>
          <w:sz w:val="20"/>
          <w:szCs w:val="20"/>
        </w:rPr>
        <w:t xml:space="preserve">means any work or material developed, written or prepared by the </w:t>
      </w:r>
      <w:r w:rsidR="00897387">
        <w:rPr>
          <w:rFonts w:ascii="Arial Nova" w:eastAsia="SimSun" w:hAnsi="Arial Nova" w:cstheme="majorBidi"/>
          <w:sz w:val="20"/>
          <w:szCs w:val="20"/>
        </w:rPr>
        <w:t>Contractor</w:t>
      </w:r>
      <w:r w:rsidR="00E45216" w:rsidRPr="00E45216">
        <w:rPr>
          <w:rFonts w:ascii="Arial Nova" w:eastAsia="SimSun" w:hAnsi="Arial Nova" w:cstheme="majorBidi"/>
          <w:sz w:val="20"/>
          <w:szCs w:val="20"/>
        </w:rPr>
        <w:t xml:space="preserve"> (or </w:t>
      </w:r>
      <w:r w:rsidR="00E45216">
        <w:rPr>
          <w:rFonts w:ascii="Arial Nova" w:eastAsia="SimSun" w:hAnsi="Arial Nova" w:cstheme="majorBidi"/>
          <w:sz w:val="20"/>
          <w:szCs w:val="20"/>
        </w:rPr>
        <w:t>any other</w:t>
      </w:r>
      <w:r w:rsidR="00E45216" w:rsidRPr="00E45216">
        <w:rPr>
          <w:rFonts w:ascii="Arial Nova" w:eastAsia="SimSun" w:hAnsi="Arial Nova" w:cstheme="majorBidi"/>
          <w:sz w:val="20"/>
          <w:szCs w:val="20"/>
        </w:rPr>
        <w:t xml:space="preserve"> individual</w:t>
      </w:r>
      <w:r w:rsidR="00E45216">
        <w:rPr>
          <w:rFonts w:ascii="Arial Nova" w:eastAsia="SimSun" w:hAnsi="Arial Nova" w:cstheme="majorBidi"/>
          <w:sz w:val="20"/>
          <w:szCs w:val="20"/>
        </w:rPr>
        <w:t>s</w:t>
      </w:r>
      <w:r w:rsidR="00E45216" w:rsidRPr="00E45216">
        <w:rPr>
          <w:rFonts w:ascii="Arial Nova" w:eastAsia="SimSun" w:hAnsi="Arial Nova" w:cstheme="majorBidi"/>
          <w:sz w:val="20"/>
          <w:szCs w:val="20"/>
        </w:rPr>
        <w:t xml:space="preserve"> providing the Services on behalf of the </w:t>
      </w:r>
      <w:r w:rsidR="00897387">
        <w:rPr>
          <w:rFonts w:ascii="Arial Nova" w:eastAsia="SimSun" w:hAnsi="Arial Nova" w:cstheme="majorBidi"/>
          <w:sz w:val="20"/>
          <w:szCs w:val="20"/>
        </w:rPr>
        <w:t>Contractor</w:t>
      </w:r>
      <w:r w:rsidR="00E45216" w:rsidRPr="00E45216">
        <w:rPr>
          <w:rFonts w:ascii="Arial Nova" w:eastAsia="SimSun" w:hAnsi="Arial Nova" w:cstheme="majorBidi"/>
          <w:sz w:val="20"/>
          <w:szCs w:val="20"/>
        </w:rPr>
        <w:t>) in relation to the Services (whether individually, collectively or jointly with the Company or any Group Company and on whatever media) including (without limitation) any documents, reports, studies, data, diagrams, charts, specifications or computer programs</w:t>
      </w:r>
      <w:r w:rsidR="0087444B">
        <w:rPr>
          <w:rFonts w:ascii="Arial Nova" w:eastAsia="SimSun" w:hAnsi="Arial Nova" w:cstheme="majorBidi"/>
          <w:sz w:val="20"/>
          <w:szCs w:val="20"/>
        </w:rPr>
        <w:t xml:space="preserve"> </w:t>
      </w:r>
      <w:r w:rsidR="00E45216" w:rsidRPr="00E45216">
        <w:rPr>
          <w:rFonts w:ascii="Arial Nova" w:eastAsia="SimSun" w:hAnsi="Arial Nova" w:cstheme="majorBidi"/>
          <w:sz w:val="20"/>
          <w:szCs w:val="20"/>
        </w:rPr>
        <w:t>and related copies and working papers whether developed, written or prepared before or after the signing of this Agreement.</w:t>
      </w:r>
    </w:p>
    <w:p w14:paraId="1493B2AC" w14:textId="77777777" w:rsidR="00B84345" w:rsidRPr="00FE4A31" w:rsidRDefault="00B84345" w:rsidP="00B84345">
      <w:pPr>
        <w:jc w:val="both"/>
        <w:rPr>
          <w:rFonts w:ascii="Arial Nova" w:hAnsi="Arial Nova" w:cstheme="majorBidi"/>
          <w:sz w:val="20"/>
          <w:szCs w:val="20"/>
        </w:rPr>
      </w:pPr>
    </w:p>
    <w:p w14:paraId="673FD2AD" w14:textId="5643E77F" w:rsidR="00B84345" w:rsidRPr="00FE4A31" w:rsidRDefault="00B84345" w:rsidP="00B84345">
      <w:pPr>
        <w:pStyle w:val="ListParagraph"/>
        <w:ind w:left="360"/>
        <w:jc w:val="both"/>
        <w:rPr>
          <w:rFonts w:ascii="Arial Nova" w:hAnsi="Arial Nova" w:cstheme="majorBidi"/>
        </w:rPr>
      </w:pPr>
      <w:r w:rsidRPr="00FE4A31">
        <w:rPr>
          <w:rFonts w:ascii="Arial Nova" w:hAnsi="Arial Nova" w:cstheme="majorBidi"/>
          <w:b/>
          <w:bCs/>
        </w:rPr>
        <w:t>“Vendor”</w:t>
      </w:r>
      <w:r w:rsidRPr="00FE4A31">
        <w:rPr>
          <w:rFonts w:ascii="Arial Nova" w:hAnsi="Arial Nova" w:cstheme="majorBidi"/>
        </w:rPr>
        <w:t xml:space="preserve"> shall mean any individual and/or entity that provides goods and services to the Company.</w:t>
      </w:r>
    </w:p>
    <w:p w14:paraId="2B1783D9" w14:textId="77777777" w:rsidR="00891ECE" w:rsidRPr="00FE4A31" w:rsidRDefault="00891ECE" w:rsidP="00891ECE">
      <w:pPr>
        <w:pStyle w:val="ListParagraph"/>
        <w:jc w:val="both"/>
        <w:rPr>
          <w:rFonts w:ascii="Arial Nova" w:hAnsi="Arial Nova" w:cstheme="majorBidi"/>
        </w:rPr>
      </w:pPr>
    </w:p>
    <w:p w14:paraId="5094A919" w14:textId="59B462BE" w:rsidR="00940F41" w:rsidRPr="00FE4A31" w:rsidRDefault="00940F41" w:rsidP="00B54D74">
      <w:pPr>
        <w:pStyle w:val="ListParagraph"/>
        <w:numPr>
          <w:ilvl w:val="0"/>
          <w:numId w:val="2"/>
        </w:numPr>
        <w:jc w:val="both"/>
        <w:rPr>
          <w:rFonts w:ascii="Arial Nova" w:hAnsi="Arial Nova" w:cstheme="majorBidi"/>
          <w:b/>
          <w:bCs/>
        </w:rPr>
      </w:pPr>
      <w:r w:rsidRPr="00FE4A31">
        <w:rPr>
          <w:rFonts w:ascii="Arial Nova" w:hAnsi="Arial Nova" w:cstheme="majorBidi"/>
          <w:b/>
          <w:bCs/>
        </w:rPr>
        <w:t>Scope and Services</w:t>
      </w:r>
    </w:p>
    <w:p w14:paraId="59D79E96" w14:textId="77777777" w:rsidR="00A66DBC" w:rsidRPr="00FE4A31" w:rsidRDefault="00A66DBC" w:rsidP="00BA55C8">
      <w:pPr>
        <w:pStyle w:val="ListParagraph"/>
        <w:ind w:left="360"/>
        <w:jc w:val="both"/>
        <w:rPr>
          <w:rFonts w:ascii="Arial Nova" w:hAnsi="Arial Nova" w:cstheme="majorBidi"/>
          <w:b/>
          <w:bCs/>
        </w:rPr>
      </w:pPr>
    </w:p>
    <w:p w14:paraId="55C0A822" w14:textId="49C7CEE1" w:rsidR="00EC3CE0" w:rsidRPr="00FE4A31" w:rsidRDefault="00940F41" w:rsidP="00EC3CE0">
      <w:pPr>
        <w:pStyle w:val="ListParagraph"/>
        <w:numPr>
          <w:ilvl w:val="1"/>
          <w:numId w:val="2"/>
        </w:numPr>
        <w:ind w:left="432"/>
        <w:jc w:val="both"/>
        <w:rPr>
          <w:rFonts w:ascii="Arial Nova" w:hAnsi="Arial Nova" w:cstheme="majorBidi"/>
        </w:rPr>
      </w:pPr>
      <w:r w:rsidRPr="00FE4A31">
        <w:rPr>
          <w:rFonts w:ascii="Arial Nova" w:hAnsi="Arial Nova" w:cstheme="majorBidi"/>
        </w:rPr>
        <w:t>By the present Agreement, the Company hereby engage</w:t>
      </w:r>
      <w:r w:rsidR="00A56827" w:rsidRPr="00FE4A31">
        <w:rPr>
          <w:rFonts w:ascii="Arial Nova" w:hAnsi="Arial Nova" w:cstheme="majorBidi"/>
        </w:rPr>
        <w:t>s</w:t>
      </w:r>
      <w:r w:rsidRPr="00FE4A31">
        <w:rPr>
          <w:rFonts w:ascii="Arial Nova" w:hAnsi="Arial Nova" w:cstheme="majorBidi"/>
        </w:rPr>
        <w:t xml:space="preserve"> the services of the </w:t>
      </w:r>
      <w:r w:rsidR="00897387">
        <w:rPr>
          <w:rFonts w:ascii="Arial Nova" w:eastAsia="Arial" w:hAnsi="Arial Nova" w:cstheme="majorBidi"/>
          <w:bCs/>
          <w:lang w:eastAsia="en-GB"/>
        </w:rPr>
        <w:t>Contractor</w:t>
      </w:r>
      <w:r w:rsidRPr="00FE4A31">
        <w:rPr>
          <w:rFonts w:ascii="Arial Nova" w:hAnsi="Arial Nova" w:cstheme="majorBidi"/>
        </w:rPr>
        <w:t xml:space="preserve">, and the </w:t>
      </w:r>
      <w:r w:rsidR="00897387">
        <w:rPr>
          <w:rFonts w:ascii="Arial Nova" w:eastAsia="Arial" w:hAnsi="Arial Nova" w:cstheme="majorBidi"/>
          <w:bCs/>
          <w:lang w:eastAsia="en-GB"/>
        </w:rPr>
        <w:t>Contractor</w:t>
      </w:r>
      <w:r w:rsidR="00A23E02" w:rsidRPr="00FE4A31">
        <w:rPr>
          <w:rFonts w:ascii="Arial Nova" w:hAnsi="Arial Nova" w:cstheme="majorBidi"/>
        </w:rPr>
        <w:t xml:space="preserve"> hereby</w:t>
      </w:r>
      <w:r w:rsidRPr="00FE4A31">
        <w:rPr>
          <w:rFonts w:ascii="Arial Nova" w:hAnsi="Arial Nova" w:cstheme="majorBidi"/>
        </w:rPr>
        <w:t xml:space="preserve"> agree</w:t>
      </w:r>
      <w:r w:rsidR="00A23E02" w:rsidRPr="00FE4A31">
        <w:rPr>
          <w:rFonts w:ascii="Arial Nova" w:hAnsi="Arial Nova" w:cstheme="majorBidi"/>
        </w:rPr>
        <w:t>s</w:t>
      </w:r>
      <w:r w:rsidRPr="00FE4A31">
        <w:rPr>
          <w:rFonts w:ascii="Arial Nova" w:hAnsi="Arial Nova" w:cstheme="majorBidi"/>
        </w:rPr>
        <w:t xml:space="preserve"> to offer to the Company</w:t>
      </w:r>
      <w:r w:rsidR="00B431FE" w:rsidRPr="00FE4A31">
        <w:rPr>
          <w:rFonts w:ascii="Arial Nova" w:hAnsi="Arial Nova" w:cstheme="majorBidi"/>
        </w:rPr>
        <w:t xml:space="preserve"> and/or its Associated </w:t>
      </w:r>
      <w:r w:rsidR="00B431FE" w:rsidRPr="009806FF">
        <w:rPr>
          <w:rFonts w:ascii="Arial Nova" w:hAnsi="Arial Nova" w:cstheme="majorBidi"/>
        </w:rPr>
        <w:t>Companies</w:t>
      </w:r>
      <w:r w:rsidRPr="009806FF">
        <w:rPr>
          <w:rFonts w:ascii="Arial Nova" w:hAnsi="Arial Nova" w:cstheme="majorBidi"/>
        </w:rPr>
        <w:t xml:space="preserve"> </w:t>
      </w:r>
      <w:r w:rsidR="000B5F86">
        <w:rPr>
          <w:rFonts w:ascii="Arial Nova" w:hAnsi="Arial Nova" w:cstheme="majorBidi"/>
        </w:rPr>
        <w:t>its</w:t>
      </w:r>
      <w:r w:rsidR="00B84345" w:rsidRPr="009806FF">
        <w:rPr>
          <w:rFonts w:ascii="Arial Nova" w:hAnsi="Arial Nova" w:cstheme="majorBidi"/>
        </w:rPr>
        <w:t xml:space="preserve"> services</w:t>
      </w:r>
      <w:r w:rsidR="009806FF">
        <w:rPr>
          <w:rFonts w:ascii="Arial Nova" w:hAnsi="Arial Nova" w:cstheme="majorBidi"/>
        </w:rPr>
        <w:t xml:space="preserve"> as described in ANNEX I</w:t>
      </w:r>
      <w:r w:rsidRPr="00FE4A31">
        <w:rPr>
          <w:rFonts w:ascii="Arial Nova" w:hAnsi="Arial Nova" w:cstheme="majorBidi"/>
        </w:rPr>
        <w:t xml:space="preserve"> (hereinafter the “</w:t>
      </w:r>
      <w:r w:rsidRPr="00FE4A31">
        <w:rPr>
          <w:rFonts w:ascii="Arial Nova" w:hAnsi="Arial Nova" w:cstheme="majorBidi"/>
          <w:b/>
          <w:bCs/>
        </w:rPr>
        <w:t>Services</w:t>
      </w:r>
      <w:r w:rsidRPr="00FE4A31">
        <w:rPr>
          <w:rFonts w:ascii="Arial Nova" w:hAnsi="Arial Nova" w:cstheme="majorBidi"/>
        </w:rPr>
        <w:t>”).</w:t>
      </w:r>
      <w:r w:rsidRPr="00FE4A31">
        <w:rPr>
          <w:rFonts w:ascii="Arial Nova" w:hAnsi="Arial Nova"/>
        </w:rPr>
        <w:t xml:space="preserve"> </w:t>
      </w:r>
    </w:p>
    <w:p w14:paraId="2BA9D4D0" w14:textId="77777777" w:rsidR="00B84345" w:rsidRPr="00FE4A31" w:rsidRDefault="00B84345" w:rsidP="00B84345">
      <w:pPr>
        <w:pStyle w:val="ListParagraph"/>
        <w:ind w:left="432"/>
        <w:jc w:val="both"/>
        <w:rPr>
          <w:rFonts w:ascii="Arial Nova" w:hAnsi="Arial Nova" w:cstheme="majorBidi"/>
        </w:rPr>
      </w:pPr>
    </w:p>
    <w:p w14:paraId="17521EEF" w14:textId="115863FC" w:rsidR="003A0DB1" w:rsidRDefault="003A0DB1" w:rsidP="00EC3CE0">
      <w:pPr>
        <w:pStyle w:val="ListParagraph"/>
        <w:numPr>
          <w:ilvl w:val="1"/>
          <w:numId w:val="2"/>
        </w:numPr>
        <w:ind w:left="432"/>
        <w:jc w:val="both"/>
        <w:rPr>
          <w:rFonts w:ascii="Arial Nova" w:hAnsi="Arial Nova" w:cstheme="majorBidi"/>
        </w:rPr>
      </w:pPr>
      <w:r>
        <w:rPr>
          <w:rFonts w:ascii="Arial Nova" w:hAnsi="Arial Nova" w:cstheme="majorBidi"/>
        </w:rPr>
        <w:t xml:space="preserve">In consideration </w:t>
      </w:r>
      <w:r w:rsidR="00717E3D">
        <w:rPr>
          <w:rFonts w:ascii="Arial Nova" w:hAnsi="Arial Nova" w:cstheme="majorBidi"/>
        </w:rPr>
        <w:t>for the provision of</w:t>
      </w:r>
      <w:r>
        <w:rPr>
          <w:rFonts w:ascii="Arial Nova" w:hAnsi="Arial Nova" w:cstheme="majorBidi"/>
        </w:rPr>
        <w:t xml:space="preserve"> Services the Company </w:t>
      </w:r>
      <w:r w:rsidRPr="003A0DB1">
        <w:rPr>
          <w:rFonts w:ascii="Arial Nova" w:hAnsi="Arial Nova" w:cstheme="majorBidi"/>
        </w:rPr>
        <w:t>shall pay the</w:t>
      </w:r>
      <w:r>
        <w:rPr>
          <w:rFonts w:ascii="Arial Nova" w:hAnsi="Arial Nova" w:cstheme="majorBidi"/>
        </w:rPr>
        <w:t xml:space="preserve"> </w:t>
      </w:r>
      <w:r w:rsidR="00897387">
        <w:rPr>
          <w:rFonts w:ascii="Arial Nova" w:hAnsi="Arial Nova" w:cstheme="majorBidi"/>
        </w:rPr>
        <w:t>Contractor</w:t>
      </w:r>
      <w:r>
        <w:rPr>
          <w:rFonts w:ascii="Arial Nova" w:hAnsi="Arial Nova" w:cstheme="majorBidi"/>
        </w:rPr>
        <w:t xml:space="preserve"> </w:t>
      </w:r>
      <w:r w:rsidR="0043751E">
        <w:rPr>
          <w:rFonts w:ascii="Arial Nova" w:hAnsi="Arial Nova" w:cstheme="majorBidi"/>
        </w:rPr>
        <w:t>the fees presc</w:t>
      </w:r>
      <w:r w:rsidR="00867963">
        <w:rPr>
          <w:rFonts w:ascii="Arial Nova" w:hAnsi="Arial Nova" w:cstheme="majorBidi"/>
        </w:rPr>
        <w:t>ribed in</w:t>
      </w:r>
      <w:r>
        <w:rPr>
          <w:rFonts w:ascii="Arial Nova" w:hAnsi="Arial Nova" w:cstheme="majorBidi"/>
        </w:rPr>
        <w:t xml:space="preserve"> ANNEX I</w:t>
      </w:r>
      <w:r w:rsidR="00867963">
        <w:rPr>
          <w:rFonts w:ascii="Arial Nova" w:hAnsi="Arial Nova" w:cstheme="majorBidi"/>
        </w:rPr>
        <w:t>.</w:t>
      </w:r>
      <w:r>
        <w:rPr>
          <w:rFonts w:ascii="Arial Nova" w:hAnsi="Arial Nova" w:cstheme="majorBidi"/>
        </w:rPr>
        <w:t xml:space="preserve"> </w:t>
      </w:r>
    </w:p>
    <w:p w14:paraId="44796667" w14:textId="77777777" w:rsidR="003A0DB1" w:rsidRPr="00D61FDA" w:rsidRDefault="003A0DB1" w:rsidP="00D61FDA">
      <w:pPr>
        <w:pStyle w:val="ListParagraph"/>
        <w:rPr>
          <w:rFonts w:ascii="Arial Nova" w:hAnsi="Arial Nova" w:cstheme="majorBidi"/>
        </w:rPr>
      </w:pPr>
    </w:p>
    <w:p w14:paraId="4AB086F1" w14:textId="070070A6" w:rsidR="00EC3CE0" w:rsidRPr="00FE4A31" w:rsidRDefault="00B84345" w:rsidP="00EC3CE0">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precise scope of the Services, the main duties of the </w:t>
      </w:r>
      <w:r w:rsidR="00897387">
        <w:rPr>
          <w:rFonts w:ascii="Arial Nova" w:hAnsi="Arial Nova" w:cstheme="majorBidi"/>
        </w:rPr>
        <w:t>Contractor</w:t>
      </w:r>
      <w:r w:rsidRPr="00FE4A31">
        <w:rPr>
          <w:rFonts w:ascii="Arial Nova" w:hAnsi="Arial Nova" w:cstheme="majorBidi"/>
        </w:rPr>
        <w:t xml:space="preserve"> and additional details covering this Agreement are outlined in ANNEX I attached hereto, forming an inseparable, integral and indispensable part of the present Agreement.</w:t>
      </w:r>
    </w:p>
    <w:p w14:paraId="7135A251" w14:textId="77777777" w:rsidR="00EC3CE0" w:rsidRPr="00FE4A31" w:rsidRDefault="00EC3CE0" w:rsidP="00EC3CE0">
      <w:pPr>
        <w:pStyle w:val="ListParagraph"/>
        <w:rPr>
          <w:rFonts w:ascii="Arial Nova" w:hAnsi="Arial Nova" w:cstheme="majorBidi"/>
        </w:rPr>
      </w:pPr>
    </w:p>
    <w:p w14:paraId="1115816F" w14:textId="398508D1" w:rsidR="00FA45D6" w:rsidRDefault="00FA45D6" w:rsidP="00EC3CE0">
      <w:pPr>
        <w:pStyle w:val="ListParagraph"/>
        <w:numPr>
          <w:ilvl w:val="1"/>
          <w:numId w:val="2"/>
        </w:numPr>
        <w:ind w:left="432"/>
        <w:jc w:val="both"/>
        <w:rPr>
          <w:rFonts w:ascii="Arial Nova" w:hAnsi="Arial Nova" w:cstheme="majorBidi"/>
        </w:rPr>
      </w:pPr>
      <w:r w:rsidRPr="00FA45D6">
        <w:rPr>
          <w:rFonts w:ascii="Arial Nova" w:hAnsi="Arial Nova" w:cstheme="majorBidi"/>
        </w:rPr>
        <w:t xml:space="preserve">It is hereby expressly agreed that the Services shall be offered by the </w:t>
      </w:r>
      <w:r w:rsidR="00897387">
        <w:rPr>
          <w:rFonts w:ascii="Arial Nova" w:hAnsi="Arial Nova" w:cstheme="majorBidi"/>
        </w:rPr>
        <w:t>Contractor</w:t>
      </w:r>
      <w:r>
        <w:rPr>
          <w:rFonts w:ascii="Arial Nova" w:hAnsi="Arial Nova" w:cstheme="majorBidi"/>
        </w:rPr>
        <w:t xml:space="preserve"> </w:t>
      </w:r>
      <w:r w:rsidRPr="00FA45D6">
        <w:rPr>
          <w:rFonts w:ascii="Arial Nova" w:hAnsi="Arial Nova" w:cstheme="majorBidi"/>
        </w:rPr>
        <w:t xml:space="preserve">to the Company on a non-exclusive basis, and to this end, whilst this Agreement shall be in force and effect, the </w:t>
      </w:r>
      <w:r w:rsidR="00897387">
        <w:rPr>
          <w:rFonts w:ascii="Arial Nova" w:hAnsi="Arial Nova" w:cstheme="majorBidi"/>
        </w:rPr>
        <w:t>Contractor</w:t>
      </w:r>
      <w:r w:rsidRPr="00FA45D6">
        <w:rPr>
          <w:rFonts w:ascii="Arial Nova" w:hAnsi="Arial Nova" w:cstheme="majorBidi"/>
        </w:rPr>
        <w:t xml:space="preserve"> shall be entitled to enter into (under any capacity) any agreement and/or contract with any third party for the provision of services, without the prior approval or consent of the Company, subject to the caveat that the </w:t>
      </w:r>
      <w:r w:rsidR="00897387">
        <w:rPr>
          <w:rFonts w:ascii="Arial Nova" w:hAnsi="Arial Nova" w:cstheme="majorBidi"/>
        </w:rPr>
        <w:t>Contractor</w:t>
      </w:r>
      <w:r w:rsidRPr="00FA45D6">
        <w:rPr>
          <w:rFonts w:ascii="Arial Nova" w:hAnsi="Arial Nova" w:cstheme="majorBidi"/>
        </w:rPr>
        <w:t xml:space="preserve"> shall be strictly prohibited from offering any services to any competitor of the Company or of its Associated Companies. It is understood that breach of this clause shall give the Company the right to terminate this Agreement with immediate effect.</w:t>
      </w:r>
    </w:p>
    <w:p w14:paraId="01133C52" w14:textId="77777777" w:rsidR="00FA45D6" w:rsidRPr="003D6FA8" w:rsidRDefault="00FA45D6" w:rsidP="003D6FA8">
      <w:pPr>
        <w:pStyle w:val="ListParagraph"/>
        <w:rPr>
          <w:rFonts w:ascii="Arial Nova" w:hAnsi="Arial Nova" w:cstheme="majorBidi"/>
        </w:rPr>
      </w:pPr>
    </w:p>
    <w:p w14:paraId="2588FFEC" w14:textId="4E5E0269" w:rsidR="00EC3CE0" w:rsidRPr="00FE4A31" w:rsidRDefault="00EC3CE0" w:rsidP="00EC3CE0">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agrees, within the scope of the Services, that </w:t>
      </w:r>
      <w:r w:rsidR="00473121">
        <w:rPr>
          <w:rFonts w:ascii="Arial Nova" w:hAnsi="Arial Nova" w:cstheme="majorBidi"/>
        </w:rPr>
        <w:t>it</w:t>
      </w:r>
      <w:r w:rsidRPr="00FE4A31">
        <w:rPr>
          <w:rFonts w:ascii="Arial Nova" w:hAnsi="Arial Nova" w:cstheme="majorBidi"/>
        </w:rPr>
        <w:t xml:space="preserve"> may be required to offer the Services and carry out the duties relative to the qualifications, skills and experience as outlined and expected in the present Agreement, to any of the Associated Companies of the Group, while the Company under the present Agreement remains the sole counterparty within the framework of this Agreement, which shall be the single entity paying the </w:t>
      </w:r>
      <w:r w:rsidR="00897387">
        <w:rPr>
          <w:rFonts w:ascii="Arial Nova" w:hAnsi="Arial Nova" w:cstheme="majorBidi"/>
        </w:rPr>
        <w:t>Contractor</w:t>
      </w:r>
      <w:r w:rsidRPr="00FE4A31">
        <w:rPr>
          <w:rFonts w:ascii="Arial Nova" w:hAnsi="Arial Nova" w:cstheme="majorBidi"/>
        </w:rPr>
        <w:t xml:space="preserve">’s remuneration. The </w:t>
      </w:r>
      <w:r w:rsidR="00897387">
        <w:rPr>
          <w:rFonts w:ascii="Arial Nova" w:hAnsi="Arial Nova" w:cstheme="majorBidi"/>
        </w:rPr>
        <w:t>Contractor</w:t>
      </w:r>
      <w:r w:rsidRPr="00FE4A31">
        <w:rPr>
          <w:rFonts w:ascii="Arial Nova" w:hAnsi="Arial Nova" w:cstheme="majorBidi"/>
        </w:rPr>
        <w:t xml:space="preserve"> shall have no claims for additional remuneration against the other Associated Companies that may be requested by the Company to offer the Services to.</w:t>
      </w:r>
    </w:p>
    <w:p w14:paraId="13CEC6B8" w14:textId="77777777" w:rsidR="00EC3CE0" w:rsidRPr="00FE4A31" w:rsidRDefault="00EC3CE0" w:rsidP="00EC3CE0">
      <w:pPr>
        <w:pStyle w:val="ListParagraph"/>
        <w:rPr>
          <w:rFonts w:ascii="Arial Nova" w:hAnsi="Arial Nova" w:cstheme="majorBidi"/>
        </w:rPr>
      </w:pPr>
    </w:p>
    <w:p w14:paraId="27017033" w14:textId="655B573E" w:rsidR="00600C0F" w:rsidRDefault="00EC3CE0" w:rsidP="00600C0F">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acknowledges that the Services to be provided, as set out in ANNEX I, may be altered or amended at the reasonable discretion of the Company upon the written agreement with the </w:t>
      </w:r>
      <w:r w:rsidR="00897387">
        <w:rPr>
          <w:rFonts w:ascii="Arial Nova" w:hAnsi="Arial Nova" w:cstheme="majorBidi"/>
        </w:rPr>
        <w:t>Contractor</w:t>
      </w:r>
      <w:r w:rsidRPr="00FE4A31">
        <w:rPr>
          <w:rFonts w:ascii="Arial Nova" w:hAnsi="Arial Nova" w:cstheme="majorBidi"/>
        </w:rPr>
        <w:t xml:space="preserve"> and that in any case the </w:t>
      </w:r>
      <w:r w:rsidR="00897387">
        <w:rPr>
          <w:rFonts w:ascii="Arial Nova" w:hAnsi="Arial Nova" w:cstheme="majorBidi"/>
        </w:rPr>
        <w:t>Contractor</w:t>
      </w:r>
      <w:r w:rsidRPr="00FE4A31">
        <w:rPr>
          <w:rFonts w:ascii="Arial Nova" w:hAnsi="Arial Nova" w:cstheme="majorBidi"/>
        </w:rPr>
        <w:t xml:space="preserve"> must carry out all duties and tasks that were assigned to </w:t>
      </w:r>
      <w:r w:rsidR="00A07E63">
        <w:rPr>
          <w:rFonts w:ascii="Arial Nova" w:hAnsi="Arial Nova" w:cstheme="majorBidi"/>
        </w:rPr>
        <w:t>the Contractor</w:t>
      </w:r>
      <w:r w:rsidRPr="00FE4A31">
        <w:rPr>
          <w:rFonts w:ascii="Arial Nova" w:hAnsi="Arial Nova" w:cstheme="majorBidi"/>
        </w:rPr>
        <w:t xml:space="preserve"> by the Company.</w:t>
      </w:r>
    </w:p>
    <w:p w14:paraId="7D3A0DEB" w14:textId="77777777" w:rsidR="00600C0F" w:rsidRPr="00600C0F" w:rsidRDefault="00600C0F" w:rsidP="00600C0F">
      <w:pPr>
        <w:pStyle w:val="ListParagraph"/>
        <w:rPr>
          <w:rFonts w:ascii="Arial Nova" w:hAnsi="Arial Nova" w:cstheme="majorBidi"/>
        </w:rPr>
      </w:pPr>
    </w:p>
    <w:p w14:paraId="7767FF75" w14:textId="4A3927A4" w:rsidR="00600C0F" w:rsidRPr="00F041E4" w:rsidRDefault="00600C0F" w:rsidP="00600C0F">
      <w:pPr>
        <w:pStyle w:val="ListParagraph"/>
        <w:numPr>
          <w:ilvl w:val="1"/>
          <w:numId w:val="2"/>
        </w:numPr>
        <w:ind w:left="432"/>
        <w:jc w:val="both"/>
        <w:rPr>
          <w:rFonts w:ascii="Arial Nova" w:hAnsi="Arial Nova" w:cstheme="majorBidi"/>
        </w:rPr>
      </w:pPr>
      <w:r w:rsidRPr="00F041E4">
        <w:rPr>
          <w:rFonts w:ascii="Arial Nova" w:hAnsi="Arial Nova" w:cstheme="majorBidi"/>
        </w:rPr>
        <w:t>A testing of services period of two (2) months shall apply from the Effective Date, where both Parties may terminate this Agreement; if either of the Parties wish to terminate this Agreement within the 2-month testing period, they may do so by giving one (1) day written notice to the other Party. Upon completion of the testing of services period, this Agreement can be terminated as per the provisions of clause 13.</w:t>
      </w:r>
    </w:p>
    <w:p w14:paraId="726FEB31" w14:textId="77777777" w:rsidR="002179CB" w:rsidRPr="00FE4A31" w:rsidRDefault="002179CB" w:rsidP="00EC3CE0">
      <w:pPr>
        <w:jc w:val="both"/>
        <w:rPr>
          <w:rFonts w:ascii="Arial Nova" w:hAnsi="Arial Nova" w:cstheme="majorBidi"/>
          <w:sz w:val="20"/>
          <w:szCs w:val="20"/>
        </w:rPr>
      </w:pPr>
    </w:p>
    <w:p w14:paraId="23C1E09D" w14:textId="4885BF2B" w:rsidR="002179CB" w:rsidRPr="00FE4A31" w:rsidRDefault="008716DB" w:rsidP="00B54D74">
      <w:pPr>
        <w:pStyle w:val="ListParagraph"/>
        <w:numPr>
          <w:ilvl w:val="0"/>
          <w:numId w:val="2"/>
        </w:numPr>
        <w:jc w:val="both"/>
        <w:rPr>
          <w:rFonts w:ascii="Arial Nova" w:hAnsi="Arial Nova" w:cstheme="majorBidi"/>
          <w:b/>
          <w:bCs/>
        </w:rPr>
      </w:pPr>
      <w:r w:rsidRPr="00FE4A31">
        <w:rPr>
          <w:rFonts w:ascii="Arial Nova" w:hAnsi="Arial Nova" w:cstheme="majorBidi"/>
          <w:b/>
          <w:bCs/>
        </w:rPr>
        <w:t>Relationship of the Parties</w:t>
      </w:r>
    </w:p>
    <w:p w14:paraId="4B237D56" w14:textId="77777777" w:rsidR="00A66DBC" w:rsidRPr="00FE4A31" w:rsidRDefault="00A66DBC" w:rsidP="00BA55C8">
      <w:pPr>
        <w:pStyle w:val="ListParagraph"/>
        <w:ind w:left="360"/>
        <w:jc w:val="both"/>
        <w:rPr>
          <w:rFonts w:ascii="Arial Nova" w:hAnsi="Arial Nova" w:cstheme="majorBidi"/>
          <w:b/>
          <w:bCs/>
        </w:rPr>
      </w:pPr>
    </w:p>
    <w:p w14:paraId="68017A86" w14:textId="4587C1E8" w:rsidR="00EE2820" w:rsidRPr="00FE4A31" w:rsidRDefault="00EE2820" w:rsidP="00BA55C8">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Parties agree and acknowledge that the relationship between them under this Agreement shall be that of a client and an independent contractor and nothing in this Agreement shall be construed or interpreted as creating an employer – employee or agency relationship between the Parties. To this end and for this purpose, during the performance of the Services and the discharge of </w:t>
      </w:r>
      <w:r w:rsidR="00395763">
        <w:rPr>
          <w:rFonts w:ascii="Arial Nova" w:hAnsi="Arial Nova" w:cstheme="majorBidi"/>
        </w:rPr>
        <w:t>its</w:t>
      </w:r>
      <w:r w:rsidRPr="00FE4A31">
        <w:rPr>
          <w:rFonts w:ascii="Arial Nova" w:hAnsi="Arial Nova" w:cstheme="majorBidi"/>
        </w:rPr>
        <w:t xml:space="preserve"> respective obligations under this Agreement towards the Company, the </w:t>
      </w:r>
      <w:r w:rsidR="00897387">
        <w:rPr>
          <w:rFonts w:ascii="Arial Nova" w:hAnsi="Arial Nova" w:cstheme="majorBidi"/>
        </w:rPr>
        <w:t>Contractor</w:t>
      </w:r>
      <w:r w:rsidRPr="00FE4A31">
        <w:rPr>
          <w:rFonts w:ascii="Arial Nova" w:hAnsi="Arial Nova" w:cstheme="majorBidi"/>
        </w:rPr>
        <w:t xml:space="preserve"> shall not conduct or present </w:t>
      </w:r>
      <w:r w:rsidR="00395763">
        <w:rPr>
          <w:rFonts w:ascii="Arial Nova" w:hAnsi="Arial Nova" w:cstheme="majorBidi"/>
        </w:rPr>
        <w:t>itself</w:t>
      </w:r>
      <w:r w:rsidRPr="00FE4A31">
        <w:rPr>
          <w:rFonts w:ascii="Arial Nova" w:hAnsi="Arial Nova" w:cstheme="majorBidi"/>
        </w:rPr>
        <w:t xml:space="preserve"> to third parties as being an agent or representative of the Company, save with the express written authority of the Company</w:t>
      </w:r>
      <w:r w:rsidR="009867A1" w:rsidRPr="00FE4A31">
        <w:rPr>
          <w:rFonts w:ascii="Arial Nova" w:hAnsi="Arial Nova" w:cstheme="majorBidi"/>
        </w:rPr>
        <w:t>.</w:t>
      </w:r>
    </w:p>
    <w:p w14:paraId="498004DB" w14:textId="77777777" w:rsidR="00A24127" w:rsidRPr="00FE4A31" w:rsidRDefault="00A24127" w:rsidP="00BA55C8">
      <w:pPr>
        <w:pStyle w:val="ListParagraph"/>
        <w:ind w:left="432"/>
        <w:jc w:val="both"/>
        <w:rPr>
          <w:rFonts w:ascii="Arial Nova" w:hAnsi="Arial Nova" w:cstheme="majorBidi"/>
        </w:rPr>
      </w:pPr>
    </w:p>
    <w:p w14:paraId="6F73DE6C" w14:textId="4B45819A" w:rsidR="00976D9C" w:rsidRPr="003D6FA8" w:rsidRDefault="00976D9C" w:rsidP="00976D9C">
      <w:pPr>
        <w:pStyle w:val="ListParagraph"/>
        <w:numPr>
          <w:ilvl w:val="1"/>
          <w:numId w:val="2"/>
        </w:numPr>
        <w:ind w:left="432"/>
        <w:jc w:val="both"/>
        <w:rPr>
          <w:rFonts w:ascii="Arial Nova" w:hAnsi="Arial Nova" w:cstheme="majorBidi"/>
        </w:rPr>
      </w:pPr>
      <w:r w:rsidRPr="003D6FA8">
        <w:rPr>
          <w:rFonts w:ascii="Arial Nova" w:hAnsi="Arial Nova" w:cstheme="majorBidi"/>
        </w:rPr>
        <w:t xml:space="preserve">As an independent contractor, the </w:t>
      </w:r>
      <w:r w:rsidR="00897387">
        <w:rPr>
          <w:rFonts w:ascii="Arial Nova" w:hAnsi="Arial Nova" w:cstheme="majorBidi"/>
        </w:rPr>
        <w:t>Contractor</w:t>
      </w:r>
      <w:r w:rsidR="00187F6A" w:rsidRPr="00187F6A">
        <w:rPr>
          <w:rFonts w:ascii="Arial Nova" w:hAnsi="Arial Nova" w:cstheme="majorBidi"/>
        </w:rPr>
        <w:t xml:space="preserve"> </w:t>
      </w:r>
      <w:r w:rsidRPr="003D6FA8">
        <w:rPr>
          <w:rFonts w:ascii="Arial Nova" w:hAnsi="Arial Nova" w:cstheme="majorBidi"/>
        </w:rPr>
        <w:t xml:space="preserve">agrees and understands that the </w:t>
      </w:r>
      <w:r w:rsidR="00897387">
        <w:rPr>
          <w:rFonts w:ascii="Arial Nova" w:hAnsi="Arial Nova" w:cstheme="majorBidi"/>
        </w:rPr>
        <w:t>Contractor</w:t>
      </w:r>
      <w:r w:rsidRPr="003D6FA8">
        <w:rPr>
          <w:rFonts w:ascii="Arial Nova" w:hAnsi="Arial Nova" w:cstheme="majorBidi"/>
        </w:rPr>
        <w:t xml:space="preserve"> is not entitled to any benefits and privileges established for the C</w:t>
      </w:r>
      <w:r w:rsidR="00187F6A">
        <w:rPr>
          <w:rFonts w:ascii="Arial Nova" w:hAnsi="Arial Nova" w:cstheme="majorBidi"/>
        </w:rPr>
        <w:t>ompany</w:t>
      </w:r>
      <w:r w:rsidRPr="003D6FA8">
        <w:rPr>
          <w:rFonts w:ascii="Arial Nova" w:hAnsi="Arial Nova" w:cstheme="majorBidi"/>
        </w:rPr>
        <w:t xml:space="preserve">’s employees, such as health insurance, vacation and sick leave with pay, paid holidays or severance pay upon termination of this Agreement for any reason. In accordance with the </w:t>
      </w:r>
      <w:r w:rsidR="00897387">
        <w:rPr>
          <w:rFonts w:ascii="Arial Nova" w:hAnsi="Arial Nova" w:cstheme="majorBidi"/>
        </w:rPr>
        <w:t>Contractor</w:t>
      </w:r>
      <w:r w:rsidRPr="003D6FA8">
        <w:rPr>
          <w:rFonts w:ascii="Arial Nova" w:hAnsi="Arial Nova" w:cstheme="majorBidi"/>
        </w:rPr>
        <w:t xml:space="preserve">’s independent contractor status, payments to the </w:t>
      </w:r>
      <w:r w:rsidR="00897387">
        <w:rPr>
          <w:rFonts w:ascii="Arial Nova" w:hAnsi="Arial Nova" w:cstheme="majorBidi"/>
        </w:rPr>
        <w:t>Contractor</w:t>
      </w:r>
      <w:r w:rsidRPr="003D6FA8">
        <w:rPr>
          <w:rFonts w:ascii="Arial Nova" w:hAnsi="Arial Nova" w:cstheme="majorBidi"/>
        </w:rPr>
        <w:t xml:space="preserve"> shall not constitute wages/salary and therefore, no amounts shall be deducted for employment, social security or other taxes or employee benefit claims. The </w:t>
      </w:r>
      <w:r w:rsidR="00897387">
        <w:rPr>
          <w:rFonts w:ascii="Arial Nova" w:hAnsi="Arial Nova" w:cstheme="majorBidi"/>
        </w:rPr>
        <w:t>Contractor</w:t>
      </w:r>
      <w:r w:rsidRPr="003D6FA8">
        <w:rPr>
          <w:rFonts w:ascii="Arial Nova" w:hAnsi="Arial Nova" w:cstheme="majorBidi"/>
        </w:rPr>
        <w:t xml:space="preserve"> shall be individually responsible for filing and paying </w:t>
      </w:r>
      <w:r w:rsidR="00395763">
        <w:rPr>
          <w:rFonts w:ascii="Arial Nova" w:hAnsi="Arial Nova" w:cstheme="majorBidi"/>
        </w:rPr>
        <w:t>its</w:t>
      </w:r>
      <w:r w:rsidRPr="003D6FA8">
        <w:rPr>
          <w:rFonts w:ascii="Arial Nova" w:hAnsi="Arial Nova" w:cstheme="majorBidi"/>
        </w:rPr>
        <w:t xml:space="preserve"> own self-employment and withholding taxes or any other relevant contributions.</w:t>
      </w:r>
    </w:p>
    <w:p w14:paraId="40919739" w14:textId="77777777" w:rsidR="000B0BC5" w:rsidRPr="003D6FA8" w:rsidRDefault="000B0BC5" w:rsidP="003D6FA8">
      <w:pPr>
        <w:pStyle w:val="ListParagraph"/>
        <w:rPr>
          <w:rFonts w:ascii="Arial Nova" w:hAnsi="Arial Nova" w:cstheme="majorBidi"/>
        </w:rPr>
      </w:pPr>
    </w:p>
    <w:p w14:paraId="75EB61B0" w14:textId="4382114A" w:rsidR="0066587B" w:rsidRPr="00FE4A31" w:rsidRDefault="00432C83" w:rsidP="00EF083E">
      <w:pPr>
        <w:pStyle w:val="ListParagraph"/>
        <w:numPr>
          <w:ilvl w:val="0"/>
          <w:numId w:val="2"/>
        </w:numPr>
        <w:rPr>
          <w:rFonts w:ascii="Arial Nova" w:hAnsi="Arial Nova" w:cstheme="majorBidi"/>
          <w:b/>
          <w:bCs/>
        </w:rPr>
      </w:pPr>
      <w:r w:rsidRPr="00FE4A31">
        <w:rPr>
          <w:rFonts w:ascii="Arial Nova" w:hAnsi="Arial Nova" w:cstheme="majorBidi"/>
          <w:b/>
          <w:bCs/>
        </w:rPr>
        <w:t>Rights and Obligations</w:t>
      </w:r>
      <w:r w:rsidR="00D32F56" w:rsidRPr="00FE4A31">
        <w:rPr>
          <w:rFonts w:ascii="Arial Nova" w:hAnsi="Arial Nova" w:cstheme="majorBidi"/>
          <w:b/>
          <w:bCs/>
        </w:rPr>
        <w:t xml:space="preserve"> of the Parties</w:t>
      </w:r>
    </w:p>
    <w:p w14:paraId="6BCFBEB1" w14:textId="77777777" w:rsidR="00E83365" w:rsidRPr="00FE4A31" w:rsidRDefault="00E83365" w:rsidP="00D61FDA">
      <w:pPr>
        <w:rPr>
          <w:sz w:val="20"/>
          <w:szCs w:val="20"/>
        </w:rPr>
      </w:pPr>
    </w:p>
    <w:p w14:paraId="2E9FE252" w14:textId="7D81A9CB" w:rsidR="00432C83" w:rsidRPr="00FE4A31" w:rsidRDefault="008E1DA1" w:rsidP="00432C83">
      <w:pPr>
        <w:pStyle w:val="ListParagraph"/>
        <w:numPr>
          <w:ilvl w:val="1"/>
          <w:numId w:val="2"/>
        </w:numPr>
        <w:ind w:left="432"/>
        <w:jc w:val="both"/>
        <w:rPr>
          <w:rFonts w:ascii="Arial Nova" w:hAnsi="Arial Nova" w:cstheme="majorBidi"/>
        </w:rPr>
      </w:pPr>
      <w:r w:rsidRPr="008E1DA1">
        <w:rPr>
          <w:rFonts w:ascii="Arial Nova" w:hAnsi="Arial Nova" w:cstheme="majorBidi"/>
        </w:rPr>
        <w:t xml:space="preserve">The </w:t>
      </w:r>
      <w:r w:rsidR="00897387">
        <w:rPr>
          <w:rFonts w:ascii="Arial Nova" w:hAnsi="Arial Nova" w:cstheme="majorBidi"/>
        </w:rPr>
        <w:t>Contractor</w:t>
      </w:r>
      <w:r w:rsidRPr="008E1DA1">
        <w:rPr>
          <w:rFonts w:ascii="Arial Nova" w:hAnsi="Arial Nova" w:cstheme="majorBidi"/>
        </w:rPr>
        <w:t xml:space="preserve"> herewith agrees to ensure that the Services are provided in a professional, diligent and efficient manner and to perform the same with such care, skill and diligence as would reasonably be expected of any person possessing the </w:t>
      </w:r>
      <w:r w:rsidR="00897387">
        <w:rPr>
          <w:rFonts w:ascii="Arial Nova" w:hAnsi="Arial Nova" w:cstheme="majorBidi"/>
        </w:rPr>
        <w:t>Contractor</w:t>
      </w:r>
      <w:r w:rsidRPr="008E1DA1">
        <w:rPr>
          <w:rFonts w:ascii="Arial Nova" w:hAnsi="Arial Nova" w:cstheme="majorBidi"/>
        </w:rPr>
        <w:t xml:space="preserve">’s skills, knowledge, expertise, know-how and experience. The </w:t>
      </w:r>
      <w:r w:rsidR="00897387">
        <w:rPr>
          <w:rFonts w:ascii="Arial Nova" w:hAnsi="Arial Nova" w:cstheme="majorBidi"/>
        </w:rPr>
        <w:t>Contractor</w:t>
      </w:r>
      <w:r w:rsidRPr="008E1DA1">
        <w:rPr>
          <w:rFonts w:ascii="Arial Nova" w:hAnsi="Arial Nova" w:cstheme="majorBidi"/>
        </w:rPr>
        <w:t xml:space="preserve"> shall comply with all lawful instructions and/or directions issued by the Company falling within the scope of this Agreement and shall perform the Services having due consideration to all Company’s internal policies, procedures and processes.</w:t>
      </w:r>
    </w:p>
    <w:p w14:paraId="6BF5E26D" w14:textId="77777777" w:rsidR="00D2406B" w:rsidRPr="00FE4A31" w:rsidRDefault="00D2406B" w:rsidP="00CA4CE6">
      <w:pPr>
        <w:pStyle w:val="ListParagraph"/>
        <w:rPr>
          <w:rFonts w:ascii="Arial Nova" w:hAnsi="Arial Nova" w:cstheme="majorBidi"/>
        </w:rPr>
      </w:pPr>
    </w:p>
    <w:p w14:paraId="6D31039B" w14:textId="725BDD3C" w:rsidR="00A545F1" w:rsidRPr="002C0EF3" w:rsidRDefault="00A545F1" w:rsidP="00CA4CE6">
      <w:pPr>
        <w:pStyle w:val="ListParagraph"/>
        <w:numPr>
          <w:ilvl w:val="1"/>
          <w:numId w:val="2"/>
        </w:numPr>
        <w:ind w:left="432"/>
        <w:jc w:val="both"/>
        <w:rPr>
          <w:rFonts w:ascii="Arial Nova" w:hAnsi="Arial Nova" w:cstheme="majorBidi"/>
        </w:rPr>
      </w:pPr>
      <w:r w:rsidRPr="00A545F1">
        <w:rPr>
          <w:rFonts w:ascii="Arial Nova" w:hAnsi="Arial Nova" w:cstheme="majorBidi"/>
        </w:rPr>
        <w:t xml:space="preserve">Where applicable for the performance of the Services, the </w:t>
      </w:r>
      <w:r w:rsidR="00897387">
        <w:rPr>
          <w:rFonts w:ascii="Arial Nova" w:hAnsi="Arial Nova" w:cstheme="majorBidi"/>
        </w:rPr>
        <w:t>Contractor</w:t>
      </w:r>
      <w:r w:rsidRPr="00A545F1">
        <w:rPr>
          <w:rFonts w:ascii="Arial Nova" w:hAnsi="Arial Nova" w:cstheme="majorBidi"/>
        </w:rPr>
        <w:t xml:space="preserve"> shall be obliged to observe and abide by the policies, procedures, code of conduct and/or other guidelines and internal operations manual(s) issued and implemented by the Company and/or the Group as well as any applicable laws and regulations to which the Company (and/or the Associated Company(</w:t>
      </w:r>
      <w:proofErr w:type="spellStart"/>
      <w:r w:rsidRPr="00A545F1">
        <w:rPr>
          <w:rFonts w:ascii="Arial Nova" w:hAnsi="Arial Nova" w:cstheme="majorBidi"/>
        </w:rPr>
        <w:t>ies</w:t>
      </w:r>
      <w:proofErr w:type="spellEnd"/>
      <w:r w:rsidRPr="00A545F1">
        <w:rPr>
          <w:rFonts w:ascii="Arial Nova" w:hAnsi="Arial Nova" w:cstheme="majorBidi"/>
        </w:rPr>
        <w:t xml:space="preserve">), where applicable) is </w:t>
      </w:r>
      <w:r w:rsidRPr="002C0EF3">
        <w:rPr>
          <w:rFonts w:ascii="Arial Nova" w:hAnsi="Arial Nova" w:cstheme="majorBidi"/>
        </w:rPr>
        <w:t>subject, from time to time.</w:t>
      </w:r>
    </w:p>
    <w:p w14:paraId="0C644454" w14:textId="77777777" w:rsidR="00A545F1" w:rsidRPr="002C0EF3" w:rsidRDefault="00A545F1" w:rsidP="003D6FA8">
      <w:pPr>
        <w:pStyle w:val="ListParagraph"/>
        <w:rPr>
          <w:rFonts w:ascii="Arial Nova" w:hAnsi="Arial Nova" w:cstheme="majorBidi"/>
        </w:rPr>
      </w:pPr>
    </w:p>
    <w:p w14:paraId="6D6C39E4" w14:textId="4D68DE46" w:rsidR="00D2406B" w:rsidRPr="002C0EF3" w:rsidRDefault="00D2406B" w:rsidP="00CA4CE6">
      <w:pPr>
        <w:pStyle w:val="ListParagraph"/>
        <w:numPr>
          <w:ilvl w:val="1"/>
          <w:numId w:val="2"/>
        </w:numPr>
        <w:ind w:left="432"/>
        <w:jc w:val="both"/>
        <w:rPr>
          <w:rFonts w:ascii="Arial Nova" w:hAnsi="Arial Nova" w:cstheme="majorBidi"/>
        </w:rPr>
      </w:pPr>
      <w:r w:rsidRPr="002C0EF3">
        <w:rPr>
          <w:rFonts w:ascii="Arial Nova" w:hAnsi="Arial Nova" w:cstheme="majorBidi"/>
        </w:rPr>
        <w:t xml:space="preserve">The </w:t>
      </w:r>
      <w:r w:rsidR="00897387" w:rsidRPr="002C0EF3">
        <w:rPr>
          <w:rFonts w:ascii="Arial Nova" w:hAnsi="Arial Nova" w:cstheme="majorBidi"/>
        </w:rPr>
        <w:t>Contractor</w:t>
      </w:r>
      <w:r w:rsidRPr="002C0EF3">
        <w:rPr>
          <w:rFonts w:ascii="Arial Nova" w:hAnsi="Arial Nova" w:cstheme="majorBidi"/>
        </w:rPr>
        <w:t xml:space="preserve"> understands that </w:t>
      </w:r>
      <w:r w:rsidR="002D67FE" w:rsidRPr="002C0EF3">
        <w:rPr>
          <w:rFonts w:ascii="Arial Nova" w:hAnsi="Arial Nova" w:cstheme="majorBidi"/>
        </w:rPr>
        <w:t>it</w:t>
      </w:r>
      <w:r w:rsidRPr="002C0EF3">
        <w:rPr>
          <w:rFonts w:ascii="Arial Nova" w:hAnsi="Arial Nova" w:cstheme="majorBidi"/>
        </w:rPr>
        <w:t xml:space="preserve"> may not perform any services on behalf of the Company without authorization from the Company, and that </w:t>
      </w:r>
      <w:r w:rsidR="00C23684" w:rsidRPr="002C0EF3">
        <w:rPr>
          <w:rFonts w:ascii="Arial Nova" w:hAnsi="Arial Nova" w:cstheme="majorBidi"/>
        </w:rPr>
        <w:t xml:space="preserve">the </w:t>
      </w:r>
      <w:r w:rsidR="00897387" w:rsidRPr="002C0EF3">
        <w:rPr>
          <w:rFonts w:ascii="Arial Nova" w:hAnsi="Arial Nova" w:cstheme="majorBidi"/>
        </w:rPr>
        <w:t>Contractor</w:t>
      </w:r>
      <w:r w:rsidRPr="002C0EF3">
        <w:rPr>
          <w:rFonts w:ascii="Arial Nova" w:hAnsi="Arial Nova" w:cstheme="majorBidi"/>
        </w:rPr>
        <w:t xml:space="preserve"> will not be eligible for payment for any services rendered without proper authorization.</w:t>
      </w:r>
      <w:r w:rsidR="00B14AF8" w:rsidRPr="002C0EF3">
        <w:t xml:space="preserve"> </w:t>
      </w:r>
      <w:r w:rsidR="00B14AF8" w:rsidRPr="002C0EF3">
        <w:rPr>
          <w:rFonts w:ascii="Arial Nova" w:hAnsi="Arial Nova" w:cstheme="majorBidi"/>
        </w:rPr>
        <w:t xml:space="preserve">Further, the </w:t>
      </w:r>
      <w:r w:rsidR="00897387" w:rsidRPr="002C0EF3">
        <w:rPr>
          <w:rFonts w:ascii="Arial Nova" w:hAnsi="Arial Nova" w:cstheme="majorBidi"/>
        </w:rPr>
        <w:t>Contractor</w:t>
      </w:r>
      <w:r w:rsidR="00B14AF8" w:rsidRPr="002C0EF3">
        <w:rPr>
          <w:rFonts w:ascii="Arial Nova" w:hAnsi="Arial Nova" w:cstheme="majorBidi"/>
        </w:rPr>
        <w:t xml:space="preserve"> shall not, during the </w:t>
      </w:r>
      <w:r w:rsidR="00CF57A3" w:rsidRPr="002C0EF3">
        <w:rPr>
          <w:rFonts w:ascii="Arial Nova" w:hAnsi="Arial Nova" w:cstheme="majorBidi"/>
        </w:rPr>
        <w:t xml:space="preserve">term </w:t>
      </w:r>
      <w:r w:rsidR="00B14AF8" w:rsidRPr="002C0EF3">
        <w:rPr>
          <w:rFonts w:ascii="Arial Nova" w:hAnsi="Arial Nova" w:cstheme="majorBidi"/>
        </w:rPr>
        <w:t>of th</w:t>
      </w:r>
      <w:r w:rsidR="00CF57A3" w:rsidRPr="002C0EF3">
        <w:rPr>
          <w:rFonts w:ascii="Arial Nova" w:hAnsi="Arial Nova" w:cstheme="majorBidi"/>
        </w:rPr>
        <w:t>is</w:t>
      </w:r>
      <w:r w:rsidR="00B14AF8" w:rsidRPr="002C0EF3">
        <w:rPr>
          <w:rFonts w:ascii="Arial Nova" w:hAnsi="Arial Nova" w:cstheme="majorBidi"/>
        </w:rPr>
        <w:t xml:space="preserve"> Agreement, either on </w:t>
      </w:r>
      <w:r w:rsidR="002D67FE" w:rsidRPr="002C0EF3">
        <w:rPr>
          <w:rFonts w:ascii="Arial Nova" w:hAnsi="Arial Nova" w:cstheme="majorBidi"/>
        </w:rPr>
        <w:t>its</w:t>
      </w:r>
      <w:r w:rsidR="00B14AF8" w:rsidRPr="002C0EF3">
        <w:rPr>
          <w:rFonts w:ascii="Arial Nova" w:hAnsi="Arial Nova" w:cstheme="majorBidi"/>
        </w:rPr>
        <w:t xml:space="preserve"> own account or as the employee/consultant of others or otherwise, be engaged or concerned in any competing business or activity.</w:t>
      </w:r>
    </w:p>
    <w:p w14:paraId="0ECB106B" w14:textId="77777777" w:rsidR="000C07EB" w:rsidRPr="00FE4A31" w:rsidRDefault="000C07EB" w:rsidP="008951CC">
      <w:pPr>
        <w:jc w:val="both"/>
        <w:rPr>
          <w:rFonts w:ascii="Arial Nova" w:hAnsi="Arial Nova" w:cstheme="majorBidi"/>
          <w:sz w:val="20"/>
          <w:szCs w:val="20"/>
        </w:rPr>
      </w:pPr>
    </w:p>
    <w:p w14:paraId="3EEDF4BD" w14:textId="3DBD8C2A" w:rsidR="00A11520" w:rsidRPr="00FE4A31" w:rsidRDefault="00A11520" w:rsidP="00A11520">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This Agreement, upon execution thereof by the </w:t>
      </w:r>
      <w:r w:rsidR="00897387">
        <w:rPr>
          <w:rFonts w:ascii="Arial Nova" w:hAnsi="Arial Nova" w:cstheme="majorBidi"/>
        </w:rPr>
        <w:t>Contractor</w:t>
      </w:r>
      <w:r w:rsidRPr="00FE4A31">
        <w:rPr>
          <w:rFonts w:ascii="Arial Nova" w:hAnsi="Arial Nova" w:cstheme="majorBidi"/>
        </w:rPr>
        <w:t xml:space="preserve"> will be the legal, </w:t>
      </w:r>
      <w:r w:rsidR="00567C77" w:rsidRPr="00FE4A31">
        <w:rPr>
          <w:rFonts w:ascii="Arial Nova" w:hAnsi="Arial Nova" w:cstheme="majorBidi"/>
        </w:rPr>
        <w:t>valid,</w:t>
      </w:r>
      <w:r w:rsidRPr="00FE4A31">
        <w:rPr>
          <w:rFonts w:ascii="Arial Nova" w:hAnsi="Arial Nova" w:cstheme="majorBidi"/>
        </w:rPr>
        <w:t xml:space="preserve"> and binding agreement of the </w:t>
      </w:r>
      <w:r w:rsidR="00897387">
        <w:rPr>
          <w:rFonts w:ascii="Arial Nova" w:hAnsi="Arial Nova" w:cstheme="majorBidi"/>
        </w:rPr>
        <w:t>Contractor</w:t>
      </w:r>
      <w:r w:rsidRPr="00FE4A31">
        <w:rPr>
          <w:rFonts w:ascii="Arial Nova" w:hAnsi="Arial Nova" w:cstheme="majorBidi"/>
        </w:rPr>
        <w:t xml:space="preserve">, enforceable against the </w:t>
      </w:r>
      <w:r w:rsidR="00897387">
        <w:rPr>
          <w:rFonts w:ascii="Arial Nova" w:hAnsi="Arial Nova" w:cstheme="majorBidi"/>
        </w:rPr>
        <w:t>Contractor</w:t>
      </w:r>
      <w:r w:rsidRPr="00FE4A31">
        <w:rPr>
          <w:rFonts w:ascii="Arial Nova" w:hAnsi="Arial Nova" w:cstheme="majorBidi"/>
        </w:rPr>
        <w:t xml:space="preserve"> in accordance with the terms herein and applicable law.</w:t>
      </w:r>
    </w:p>
    <w:p w14:paraId="1F40194B" w14:textId="77777777" w:rsidR="00094AD3" w:rsidRPr="00FE4A31" w:rsidRDefault="00094AD3" w:rsidP="0045087A">
      <w:pPr>
        <w:pStyle w:val="ListParagraph"/>
        <w:rPr>
          <w:rFonts w:ascii="Arial Nova" w:hAnsi="Arial Nova" w:cstheme="majorBidi"/>
        </w:rPr>
      </w:pPr>
    </w:p>
    <w:p w14:paraId="4B2077FE" w14:textId="3ADD5B97" w:rsidR="004235D3" w:rsidRDefault="00285E78" w:rsidP="004235D3">
      <w:pPr>
        <w:pStyle w:val="ListParagraph"/>
        <w:numPr>
          <w:ilvl w:val="1"/>
          <w:numId w:val="2"/>
        </w:numPr>
        <w:ind w:left="432"/>
        <w:jc w:val="both"/>
        <w:rPr>
          <w:rFonts w:ascii="Arial Nova" w:hAnsi="Arial Nova" w:cstheme="majorBidi"/>
        </w:rPr>
      </w:pPr>
      <w:r w:rsidRPr="00FE4A31">
        <w:rPr>
          <w:rFonts w:ascii="Arial Nova" w:hAnsi="Arial Nova" w:cstheme="majorBidi"/>
        </w:rPr>
        <w:lastRenderedPageBreak/>
        <w:t xml:space="preserve">In carrying out the duties and performing the Services under this Agreement, the </w:t>
      </w:r>
      <w:r w:rsidR="00897387">
        <w:rPr>
          <w:rFonts w:ascii="Arial Nova" w:hAnsi="Arial Nova" w:cstheme="majorBidi"/>
        </w:rPr>
        <w:t>Contractor</w:t>
      </w:r>
      <w:r w:rsidRPr="00FE4A31">
        <w:rPr>
          <w:rFonts w:ascii="Arial Nova" w:hAnsi="Arial Nova" w:cstheme="majorBidi"/>
        </w:rPr>
        <w:t xml:space="preserve"> shall not make any representations, or give any guaranties on behalf of the Company, except as specifically authorized to do so.</w:t>
      </w:r>
    </w:p>
    <w:p w14:paraId="37A81D3F" w14:textId="77777777" w:rsidR="004235D3" w:rsidRPr="003D6FA8" w:rsidRDefault="004235D3" w:rsidP="003D6FA8">
      <w:pPr>
        <w:pStyle w:val="ListParagraph"/>
        <w:rPr>
          <w:rFonts w:ascii="Arial Nova" w:hAnsi="Arial Nova" w:cstheme="majorBidi"/>
        </w:rPr>
      </w:pPr>
    </w:p>
    <w:p w14:paraId="2CAF6C29" w14:textId="590F790F" w:rsidR="000F68AF" w:rsidRPr="003D6FA8" w:rsidRDefault="004235D3" w:rsidP="004235D3">
      <w:pPr>
        <w:pStyle w:val="ListParagraph"/>
        <w:numPr>
          <w:ilvl w:val="1"/>
          <w:numId w:val="2"/>
        </w:numPr>
        <w:ind w:left="432"/>
        <w:jc w:val="both"/>
        <w:rPr>
          <w:rFonts w:ascii="Arial Nova" w:hAnsi="Arial Nova" w:cstheme="majorBidi"/>
        </w:rPr>
      </w:pPr>
      <w:r w:rsidRPr="003D6FA8">
        <w:rPr>
          <w:rFonts w:ascii="Arial Nova" w:hAnsi="Arial Nova" w:cstheme="majorBidi"/>
        </w:rPr>
        <w:t xml:space="preserve">The </w:t>
      </w:r>
      <w:r w:rsidR="00897387">
        <w:rPr>
          <w:rFonts w:ascii="Arial Nova" w:hAnsi="Arial Nova" w:cstheme="majorBidi"/>
        </w:rPr>
        <w:t>Contractor</w:t>
      </w:r>
      <w:r w:rsidRPr="003D6FA8">
        <w:rPr>
          <w:rFonts w:ascii="Arial Nova" w:hAnsi="Arial Nova" w:cstheme="majorBidi"/>
        </w:rPr>
        <w:t xml:space="preserve"> shall not draw, accept, or indorse any bill on behalf of the Company, or in any way pledge the credit of the Company except in so far as it may have been expressly authorised by the Company in writing, either generally or in any </w:t>
      </w:r>
      <w:proofErr w:type="gramStart"/>
      <w:r w:rsidRPr="003D6FA8">
        <w:rPr>
          <w:rFonts w:ascii="Arial Nova" w:hAnsi="Arial Nova" w:cstheme="majorBidi"/>
        </w:rPr>
        <w:t>particular case</w:t>
      </w:r>
      <w:proofErr w:type="gramEnd"/>
      <w:r w:rsidRPr="003D6FA8">
        <w:rPr>
          <w:rFonts w:ascii="Arial Nova" w:hAnsi="Arial Nova" w:cstheme="majorBidi"/>
        </w:rPr>
        <w:t>.</w:t>
      </w:r>
      <w:r w:rsidR="000F68AF" w:rsidRPr="000F68AF">
        <w:t xml:space="preserve"> </w:t>
      </w:r>
    </w:p>
    <w:p w14:paraId="60D529F3" w14:textId="77777777" w:rsidR="000F68AF" w:rsidRPr="003D6FA8" w:rsidRDefault="000F68AF" w:rsidP="003D6FA8">
      <w:pPr>
        <w:pStyle w:val="ListParagraph"/>
        <w:rPr>
          <w:rFonts w:ascii="Arial Nova" w:hAnsi="Arial Nova" w:cstheme="majorBidi"/>
        </w:rPr>
      </w:pPr>
    </w:p>
    <w:p w14:paraId="2583FAA2" w14:textId="162F931B" w:rsidR="004235D3" w:rsidRPr="003D6FA8" w:rsidRDefault="000F68AF" w:rsidP="003D6FA8">
      <w:pPr>
        <w:pStyle w:val="ListParagraph"/>
        <w:numPr>
          <w:ilvl w:val="1"/>
          <w:numId w:val="2"/>
        </w:numPr>
        <w:ind w:left="432"/>
        <w:jc w:val="both"/>
        <w:rPr>
          <w:rFonts w:ascii="Arial Nova" w:hAnsi="Arial Nova" w:cstheme="majorBidi"/>
        </w:rPr>
      </w:pPr>
      <w:r w:rsidRPr="000F68AF">
        <w:rPr>
          <w:rFonts w:ascii="Arial Nova" w:hAnsi="Arial Nova" w:cstheme="majorBidi"/>
        </w:rPr>
        <w:t xml:space="preserve">The </w:t>
      </w:r>
      <w:r w:rsidR="00897387">
        <w:rPr>
          <w:rFonts w:ascii="Arial Nova" w:hAnsi="Arial Nova" w:cstheme="majorBidi"/>
        </w:rPr>
        <w:t>Contractor</w:t>
      </w:r>
      <w:r w:rsidRPr="000F68AF">
        <w:rPr>
          <w:rFonts w:ascii="Arial Nova" w:hAnsi="Arial Nova" w:cstheme="majorBidi"/>
        </w:rPr>
        <w:t xml:space="preserve"> shall promptly whenever requested by the Company and in any event upon the termination of this Agreement deliver to the Company all lists of Customers, Prospective Customers, correspondence and all other documents, analyses, papers, reports and records (including, without limitation, computer files and printouts) and/or any other Confidential or Proprietary Information or Intellectual Property Rights that belong to the Company or which may have been prepared by himself/herself for have come in </w:t>
      </w:r>
      <w:r w:rsidR="00300C89">
        <w:rPr>
          <w:rFonts w:ascii="Arial Nova" w:hAnsi="Arial Nova" w:cstheme="majorBidi"/>
        </w:rPr>
        <w:t>its</w:t>
      </w:r>
      <w:r w:rsidRPr="000F68AF">
        <w:rPr>
          <w:rFonts w:ascii="Arial Nova" w:hAnsi="Arial Nova" w:cstheme="majorBidi"/>
        </w:rPr>
        <w:t xml:space="preserve"> possession, custody or control in the course of the Agreement, and the </w:t>
      </w:r>
      <w:r w:rsidR="00897387">
        <w:rPr>
          <w:rFonts w:ascii="Arial Nova" w:hAnsi="Arial Nova" w:cstheme="majorBidi"/>
        </w:rPr>
        <w:t>Contractor</w:t>
      </w:r>
      <w:r w:rsidRPr="000F68AF">
        <w:rPr>
          <w:rFonts w:ascii="Arial Nova" w:hAnsi="Arial Nova" w:cstheme="majorBidi"/>
        </w:rPr>
        <w:t xml:space="preserve"> shall not be entitled to and shall not retain any copies thereof. Title and copyright therein shall vest in the Company.</w:t>
      </w:r>
    </w:p>
    <w:p w14:paraId="20F95D6B" w14:textId="77777777" w:rsidR="00285E78" w:rsidRPr="00FE4A31" w:rsidRDefault="00285E78" w:rsidP="00285E78">
      <w:pPr>
        <w:ind w:hanging="294"/>
        <w:jc w:val="both"/>
        <w:rPr>
          <w:rFonts w:ascii="Arial Nova" w:hAnsi="Arial Nova" w:cstheme="majorBidi"/>
          <w:sz w:val="20"/>
          <w:szCs w:val="20"/>
        </w:rPr>
      </w:pPr>
    </w:p>
    <w:p w14:paraId="1981A724" w14:textId="59514640" w:rsidR="00285E78" w:rsidRPr="00FE4A31" w:rsidRDefault="00285E78" w:rsidP="003D6FA8">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shall not disclose any knowledge about any developments or affairs which concern the Company and/or its Associated Companies to third parties and will keep in strict confidence the terms and conditions of this Agreement as well as any Confidential Information and/or Proprietary Rights of the Company and/or its Associated Companies that come to </w:t>
      </w:r>
      <w:r w:rsidR="00300C89">
        <w:rPr>
          <w:rFonts w:ascii="Arial Nova" w:hAnsi="Arial Nova" w:cstheme="majorBidi"/>
        </w:rPr>
        <w:t>its</w:t>
      </w:r>
      <w:r w:rsidRPr="00FE4A31">
        <w:rPr>
          <w:rFonts w:ascii="Arial Nova" w:hAnsi="Arial Nova" w:cstheme="majorBidi"/>
        </w:rPr>
        <w:t xml:space="preserve"> possession or knowledge, unless is required to disclose by any law, regulation or any court order.</w:t>
      </w:r>
      <w:r w:rsidR="00974D70" w:rsidRPr="00974D70">
        <w:t xml:space="preserve"> </w:t>
      </w:r>
      <w:r w:rsidR="00974D70" w:rsidRPr="00974D70">
        <w:rPr>
          <w:rFonts w:ascii="Arial Nova" w:hAnsi="Arial Nova" w:cstheme="majorBidi"/>
        </w:rPr>
        <w:t xml:space="preserve">The </w:t>
      </w:r>
      <w:r w:rsidR="00897387">
        <w:rPr>
          <w:rFonts w:ascii="Arial Nova" w:hAnsi="Arial Nova" w:cstheme="majorBidi"/>
        </w:rPr>
        <w:t>Contractor</w:t>
      </w:r>
      <w:r w:rsidR="00974D70">
        <w:rPr>
          <w:rFonts w:ascii="Arial Nova" w:hAnsi="Arial Nova" w:cstheme="majorBidi"/>
        </w:rPr>
        <w:t xml:space="preserve"> further</w:t>
      </w:r>
      <w:r w:rsidR="00974D70" w:rsidRPr="00974D70">
        <w:rPr>
          <w:rFonts w:ascii="Arial Nova" w:hAnsi="Arial Nova" w:cstheme="majorBidi"/>
        </w:rPr>
        <w:t xml:space="preserve"> agrees to keep all activities of the Company and Associated Companies which come to </w:t>
      </w:r>
      <w:r w:rsidR="000E4EAB">
        <w:rPr>
          <w:rFonts w:ascii="Arial Nova" w:hAnsi="Arial Nova" w:cstheme="majorBidi"/>
        </w:rPr>
        <w:t>its</w:t>
      </w:r>
      <w:r w:rsidR="00974D70" w:rsidRPr="00974D70">
        <w:rPr>
          <w:rFonts w:ascii="Arial Nova" w:hAnsi="Arial Nova" w:cstheme="majorBidi"/>
        </w:rPr>
        <w:t xml:space="preserve"> knowledge </w:t>
      </w:r>
      <w:proofErr w:type="gramStart"/>
      <w:r w:rsidR="00974D70" w:rsidRPr="00974D70">
        <w:rPr>
          <w:rFonts w:ascii="Arial Nova" w:hAnsi="Arial Nova" w:cstheme="majorBidi"/>
        </w:rPr>
        <w:t>absolutely confidential</w:t>
      </w:r>
      <w:proofErr w:type="gramEnd"/>
      <w:r w:rsidR="00974D70" w:rsidRPr="00974D70">
        <w:rPr>
          <w:rFonts w:ascii="Arial Nova" w:hAnsi="Arial Nova" w:cstheme="majorBidi"/>
        </w:rPr>
        <w:t xml:space="preserve"> and furthermore agrees not to disclose any knowledge about any developments, affairs which concern the Company or Associated Companies to third parties.</w:t>
      </w:r>
    </w:p>
    <w:p w14:paraId="1DF5DEAE" w14:textId="77777777" w:rsidR="00285E78" w:rsidRPr="00FE4A31" w:rsidRDefault="00285E78" w:rsidP="00285E78">
      <w:pPr>
        <w:pStyle w:val="ListParagraph"/>
        <w:ind w:hanging="294"/>
        <w:jc w:val="both"/>
        <w:rPr>
          <w:rFonts w:ascii="Arial Nova" w:hAnsi="Arial Nova" w:cstheme="majorBidi"/>
        </w:rPr>
      </w:pPr>
    </w:p>
    <w:p w14:paraId="246AA37D" w14:textId="1E00EF0D" w:rsidR="00285E78" w:rsidRDefault="00285E78" w:rsidP="00141453">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shall provide the Services in a timely manner as agreed, devoting every effort to perform the duties for which it is engaged to the best of his ability to conform with the needs of the Company and/or its Associated Companies and to conscientiously perform the Services avoiding any actions that could harm the interests of the Company or cause harm to the good reputation and name of the Company and/or its Associated Companies and/or contend the Company’s, or its Associated Companies’, activity in any way.</w:t>
      </w:r>
    </w:p>
    <w:p w14:paraId="127EE48D" w14:textId="77777777" w:rsidR="004D3AA1" w:rsidRPr="003D6FA8" w:rsidRDefault="004D3AA1" w:rsidP="003D6FA8">
      <w:pPr>
        <w:pStyle w:val="ListParagraph"/>
        <w:rPr>
          <w:rFonts w:ascii="Arial Nova" w:hAnsi="Arial Nova" w:cstheme="majorBidi"/>
        </w:rPr>
      </w:pPr>
    </w:p>
    <w:p w14:paraId="1D36A44A" w14:textId="7DB70C5E" w:rsidR="004D3AA1" w:rsidRDefault="004D3AA1" w:rsidP="004D3AA1">
      <w:pPr>
        <w:pStyle w:val="ListParagraph"/>
        <w:numPr>
          <w:ilvl w:val="1"/>
          <w:numId w:val="2"/>
        </w:numPr>
        <w:ind w:left="432" w:hanging="574"/>
        <w:jc w:val="both"/>
        <w:rPr>
          <w:rFonts w:ascii="Arial Nova" w:hAnsi="Arial Nova" w:cstheme="majorBidi"/>
        </w:rPr>
      </w:pPr>
      <w:r w:rsidRPr="003D6FA8">
        <w:rPr>
          <w:rFonts w:ascii="Arial Nova" w:hAnsi="Arial Nova" w:cstheme="majorBidi"/>
        </w:rPr>
        <w:t xml:space="preserve">Where applicable and for the purpose of facilitating the secured, seamless and unobstructed performance of the Services by the </w:t>
      </w:r>
      <w:r w:rsidR="00897387">
        <w:rPr>
          <w:rFonts w:ascii="Arial Nova" w:hAnsi="Arial Nova" w:cstheme="majorBidi"/>
        </w:rPr>
        <w:t>Contractor</w:t>
      </w:r>
      <w:r w:rsidRPr="003D6FA8">
        <w:rPr>
          <w:rFonts w:ascii="Arial Nova" w:hAnsi="Arial Nova" w:cstheme="majorBidi"/>
        </w:rPr>
        <w:t xml:space="preserve">, it is hereby agreed that, upon the commencement of the Agreement the Company may provide to the </w:t>
      </w:r>
      <w:r w:rsidR="00897387">
        <w:rPr>
          <w:rFonts w:ascii="Arial Nova" w:hAnsi="Arial Nova" w:cstheme="majorBidi"/>
        </w:rPr>
        <w:t>Contractor</w:t>
      </w:r>
      <w:r w:rsidRPr="003D6FA8">
        <w:rPr>
          <w:rFonts w:ascii="Arial Nova" w:hAnsi="Arial Nova" w:cstheme="majorBidi"/>
        </w:rPr>
        <w:t xml:space="preserve"> equipment as may be needed, which shall have installed those programs, software, platforms and/or systems (offline and online) that the </w:t>
      </w:r>
      <w:r w:rsidR="00897387">
        <w:rPr>
          <w:rFonts w:ascii="Arial Nova" w:hAnsi="Arial Nova" w:cstheme="majorBidi"/>
        </w:rPr>
        <w:t>Contractor</w:t>
      </w:r>
      <w:r w:rsidRPr="003D6FA8">
        <w:rPr>
          <w:rFonts w:ascii="Arial Nova" w:hAnsi="Arial Nova" w:cstheme="majorBidi"/>
        </w:rPr>
        <w:t xml:space="preserve"> may need access to solely for the performance of the Services and </w:t>
      </w:r>
      <w:r w:rsidR="007A6EA2">
        <w:rPr>
          <w:rFonts w:ascii="Arial Nova" w:hAnsi="Arial Nova" w:cstheme="majorBidi"/>
        </w:rPr>
        <w:t>its</w:t>
      </w:r>
      <w:r w:rsidRPr="003D6FA8">
        <w:rPr>
          <w:rFonts w:ascii="Arial Nova" w:hAnsi="Arial Nova" w:cstheme="majorBidi"/>
        </w:rPr>
        <w:t xml:space="preserve"> duties and obligations under this Agreement. The </w:t>
      </w:r>
      <w:r w:rsidR="00897387">
        <w:rPr>
          <w:rFonts w:ascii="Arial Nova" w:hAnsi="Arial Nova" w:cstheme="majorBidi"/>
        </w:rPr>
        <w:t>Contractor</w:t>
      </w:r>
      <w:r w:rsidRPr="003D6FA8">
        <w:rPr>
          <w:rFonts w:ascii="Arial Nova" w:hAnsi="Arial Nova" w:cstheme="majorBidi"/>
        </w:rPr>
        <w:t xml:space="preserve"> shall be provided with any credentials/passwords necessary for the purpose of accessing any such programs, software, platforms and/or databases.</w:t>
      </w:r>
    </w:p>
    <w:p w14:paraId="542E1F71" w14:textId="77777777" w:rsidR="004D3AA1" w:rsidRPr="00D61FDA" w:rsidRDefault="004D3AA1" w:rsidP="00D61FDA">
      <w:pPr>
        <w:jc w:val="both"/>
        <w:rPr>
          <w:rFonts w:ascii="Arial Nova" w:hAnsi="Arial Nova" w:cstheme="majorBidi"/>
        </w:rPr>
      </w:pPr>
    </w:p>
    <w:p w14:paraId="5449737D" w14:textId="11AEBFD3" w:rsidR="004D3AA1" w:rsidRDefault="004D3AA1" w:rsidP="004D3AA1">
      <w:pPr>
        <w:pStyle w:val="ListParagraph"/>
        <w:numPr>
          <w:ilvl w:val="1"/>
          <w:numId w:val="2"/>
        </w:numPr>
        <w:ind w:left="432" w:hanging="574"/>
        <w:jc w:val="both"/>
        <w:rPr>
          <w:rFonts w:ascii="Arial Nova" w:hAnsi="Arial Nova" w:cstheme="majorBidi"/>
        </w:rPr>
      </w:pPr>
      <w:r w:rsidRPr="003D6FA8">
        <w:rPr>
          <w:rFonts w:ascii="Arial Nova" w:hAnsi="Arial Nova" w:cstheme="majorBidi"/>
        </w:rPr>
        <w:t xml:space="preserve">It is expressly agreed that any Company device, as well as any Confidential or Proprietary Information stored on and/or accessed through it shall constitute the Company’s and/or the Group’s exclusive property and the </w:t>
      </w:r>
      <w:r w:rsidR="00897387">
        <w:rPr>
          <w:rFonts w:ascii="Arial Nova" w:hAnsi="Arial Nova" w:cstheme="majorBidi"/>
        </w:rPr>
        <w:t>Contractor</w:t>
      </w:r>
      <w:r w:rsidRPr="003D6FA8">
        <w:rPr>
          <w:rFonts w:ascii="Arial Nova" w:hAnsi="Arial Nova" w:cstheme="majorBidi"/>
        </w:rPr>
        <w:t xml:space="preserve"> shall only be entitled to possess and use such Company devices for the duration of this Agreement strictly for the purpose of performing the Services and for no other purpose. Upon termination of the Agreement, howsoever arising, the </w:t>
      </w:r>
      <w:r w:rsidR="00897387">
        <w:rPr>
          <w:rFonts w:ascii="Arial Nova" w:hAnsi="Arial Nova" w:cstheme="majorBidi"/>
        </w:rPr>
        <w:t>Contractor</w:t>
      </w:r>
      <w:r w:rsidRPr="003D6FA8">
        <w:rPr>
          <w:rFonts w:ascii="Arial Nova" w:hAnsi="Arial Nova" w:cstheme="majorBidi"/>
        </w:rPr>
        <w:t xml:space="preserve"> shall be under an obligation to immediately return such Company devices or any other Company equipment or property back to the Company, save for where the </w:t>
      </w:r>
      <w:r w:rsidR="00897387">
        <w:rPr>
          <w:rFonts w:ascii="Arial Nova" w:hAnsi="Arial Nova" w:cstheme="majorBidi"/>
        </w:rPr>
        <w:t>Contractor</w:t>
      </w:r>
      <w:r w:rsidRPr="003D6FA8">
        <w:rPr>
          <w:rFonts w:ascii="Arial Nova" w:hAnsi="Arial Nova" w:cstheme="majorBidi"/>
        </w:rPr>
        <w:t xml:space="preserve"> shall be required to complete any project that shall remain open or pending at the time the Notice of Termination shall be tendered, in which case the </w:t>
      </w:r>
      <w:r w:rsidR="00897387">
        <w:rPr>
          <w:rFonts w:ascii="Arial Nova" w:hAnsi="Arial Nova" w:cstheme="majorBidi"/>
        </w:rPr>
        <w:t>Contractor</w:t>
      </w:r>
      <w:r w:rsidRPr="003D6FA8">
        <w:rPr>
          <w:rFonts w:ascii="Arial Nova" w:hAnsi="Arial Nova" w:cstheme="majorBidi"/>
        </w:rPr>
        <w:t xml:space="preserve"> shall be entitled to retain possession of the laptop until the completion of the project in question even if the completion shall fall outside the effective date of termination.</w:t>
      </w:r>
    </w:p>
    <w:p w14:paraId="7D025704" w14:textId="77777777" w:rsidR="004D3AA1" w:rsidRPr="003D6FA8" w:rsidRDefault="004D3AA1" w:rsidP="003D6FA8">
      <w:pPr>
        <w:pStyle w:val="ListParagraph"/>
        <w:ind w:left="432"/>
        <w:jc w:val="both"/>
        <w:rPr>
          <w:rFonts w:ascii="Arial Nova" w:hAnsi="Arial Nova" w:cstheme="majorBidi"/>
        </w:rPr>
      </w:pPr>
    </w:p>
    <w:p w14:paraId="20E05CA0" w14:textId="2331161B" w:rsidR="004D3AA1" w:rsidRDefault="004D3AA1" w:rsidP="004D3AA1">
      <w:pPr>
        <w:pStyle w:val="ListParagraph"/>
        <w:numPr>
          <w:ilvl w:val="1"/>
          <w:numId w:val="2"/>
        </w:numPr>
        <w:ind w:left="432" w:hanging="574"/>
        <w:jc w:val="both"/>
        <w:rPr>
          <w:rFonts w:ascii="Arial Nova" w:hAnsi="Arial Nova" w:cstheme="majorBidi"/>
        </w:rPr>
      </w:pPr>
      <w:r w:rsidRPr="003D6FA8">
        <w:rPr>
          <w:rFonts w:ascii="Arial Nova" w:hAnsi="Arial Nova" w:cstheme="majorBidi"/>
        </w:rPr>
        <w:t xml:space="preserve">The </w:t>
      </w:r>
      <w:r w:rsidR="00897387">
        <w:rPr>
          <w:rFonts w:ascii="Arial Nova" w:hAnsi="Arial Nova" w:cstheme="majorBidi"/>
        </w:rPr>
        <w:t>Contractor</w:t>
      </w:r>
      <w:r w:rsidRPr="003D6FA8">
        <w:rPr>
          <w:rFonts w:ascii="Arial Nova" w:hAnsi="Arial Nova" w:cstheme="majorBidi"/>
        </w:rPr>
        <w:t xml:space="preserve"> acknowledges that access to the Company’s computers, internet, networks, telephone and e-mail systems is provided for business purposes only and may be monitored by the Company. The Company expects </w:t>
      </w:r>
      <w:r w:rsidR="00567C77" w:rsidRPr="003D6FA8">
        <w:rPr>
          <w:rFonts w:ascii="Arial Nova" w:hAnsi="Arial Nova" w:cstheme="majorBidi"/>
        </w:rPr>
        <w:t>all</w:t>
      </w:r>
      <w:r w:rsidRPr="003D6FA8">
        <w:rPr>
          <w:rFonts w:ascii="Arial Nova" w:hAnsi="Arial Nova" w:cstheme="majorBidi"/>
        </w:rPr>
        <w:t xml:space="preserve"> its electronic and computer facilities to be used in an effective and professional manner and consequently, the </w:t>
      </w:r>
      <w:r w:rsidR="00897387">
        <w:rPr>
          <w:rFonts w:ascii="Arial Nova" w:hAnsi="Arial Nova" w:cstheme="majorBidi"/>
        </w:rPr>
        <w:t>Contractor</w:t>
      </w:r>
      <w:r w:rsidRPr="003D6FA8">
        <w:rPr>
          <w:rFonts w:ascii="Arial Nova" w:hAnsi="Arial Nova" w:cstheme="majorBidi"/>
        </w:rPr>
        <w:t xml:space="preserve"> shall be under an obligation to make proper </w:t>
      </w:r>
      <w:r w:rsidRPr="003D6FA8">
        <w:rPr>
          <w:rFonts w:ascii="Arial Nova" w:hAnsi="Arial Nova" w:cstheme="majorBidi"/>
        </w:rPr>
        <w:lastRenderedPageBreak/>
        <w:t xml:space="preserve">use of all Company software, equipment and facilities </w:t>
      </w:r>
      <w:proofErr w:type="gramStart"/>
      <w:r w:rsidRPr="003D6FA8">
        <w:rPr>
          <w:rFonts w:ascii="Arial Nova" w:hAnsi="Arial Nova" w:cstheme="majorBidi"/>
        </w:rPr>
        <w:t>in the course of</w:t>
      </w:r>
      <w:proofErr w:type="gramEnd"/>
      <w:r w:rsidRPr="003D6FA8">
        <w:rPr>
          <w:rFonts w:ascii="Arial Nova" w:hAnsi="Arial Nova" w:cstheme="majorBidi"/>
        </w:rPr>
        <w:t xml:space="preserve"> performing the Services and in a manner that shall not place the Company or its employees at risk. The preceding rules apply to the use of Company’s technology by the </w:t>
      </w:r>
      <w:r w:rsidR="00897387">
        <w:rPr>
          <w:rFonts w:ascii="Arial Nova" w:hAnsi="Arial Nova" w:cstheme="majorBidi"/>
        </w:rPr>
        <w:t>Contractor</w:t>
      </w:r>
      <w:r w:rsidRPr="003D6FA8">
        <w:rPr>
          <w:rFonts w:ascii="Arial Nova" w:hAnsi="Arial Nova" w:cstheme="majorBidi"/>
        </w:rPr>
        <w:t xml:space="preserve"> irrespective of whether the Services shall be rendered from within or from outside of the Company’s premises or that of its Associated Companies.</w:t>
      </w:r>
    </w:p>
    <w:p w14:paraId="075F5D7F" w14:textId="77777777" w:rsidR="004D3AA1" w:rsidRPr="003D6FA8" w:rsidRDefault="004D3AA1" w:rsidP="003D6FA8">
      <w:pPr>
        <w:jc w:val="both"/>
        <w:rPr>
          <w:rFonts w:ascii="Arial Nova" w:hAnsi="Arial Nova" w:cstheme="majorBidi"/>
        </w:rPr>
      </w:pPr>
    </w:p>
    <w:p w14:paraId="5A4E3446" w14:textId="61A665F5" w:rsidR="004D3AA1" w:rsidRDefault="004D3AA1" w:rsidP="004D3AA1">
      <w:pPr>
        <w:pStyle w:val="ListParagraph"/>
        <w:numPr>
          <w:ilvl w:val="1"/>
          <w:numId w:val="2"/>
        </w:numPr>
        <w:ind w:left="432" w:hanging="574"/>
        <w:jc w:val="both"/>
        <w:rPr>
          <w:rFonts w:ascii="Arial Nova" w:hAnsi="Arial Nova" w:cstheme="majorBidi"/>
        </w:rPr>
      </w:pPr>
      <w:r w:rsidRPr="003D6FA8">
        <w:rPr>
          <w:rFonts w:ascii="Arial Nova" w:hAnsi="Arial Nova" w:cstheme="majorBidi"/>
        </w:rPr>
        <w:t>Where applicable</w:t>
      </w:r>
      <w:r w:rsidR="00376DA7">
        <w:rPr>
          <w:rFonts w:ascii="Arial Nova" w:hAnsi="Arial Nova" w:cstheme="majorBidi"/>
        </w:rPr>
        <w:t>,</w:t>
      </w:r>
      <w:r w:rsidRPr="003D6FA8">
        <w:rPr>
          <w:rFonts w:ascii="Arial Nova" w:hAnsi="Arial Nova" w:cstheme="majorBidi"/>
        </w:rPr>
        <w:t xml:space="preserve"> and if it is needed for the performance of the Services</w:t>
      </w:r>
      <w:r w:rsidR="00D71C64">
        <w:rPr>
          <w:rFonts w:ascii="Arial Nova" w:hAnsi="Arial Nova" w:cstheme="majorBidi"/>
        </w:rPr>
        <w:t>,</w:t>
      </w:r>
      <w:r w:rsidRPr="003D6FA8">
        <w:rPr>
          <w:rFonts w:ascii="Arial Nova" w:hAnsi="Arial Nova" w:cstheme="majorBidi"/>
        </w:rPr>
        <w:t xml:space="preserve"> the </w:t>
      </w:r>
      <w:r w:rsidR="00897387">
        <w:rPr>
          <w:rFonts w:ascii="Arial Nova" w:hAnsi="Arial Nova" w:cstheme="majorBidi"/>
        </w:rPr>
        <w:t>Contractor</w:t>
      </w:r>
      <w:r w:rsidRPr="003D6FA8">
        <w:rPr>
          <w:rFonts w:ascii="Arial Nova" w:hAnsi="Arial Nova" w:cstheme="majorBidi"/>
        </w:rPr>
        <w:t xml:space="preserve"> shall be within the scope of the Company’s/Group’s secure electronic networks. In such a case the Company’s security guidelines, policies and procedures shall be strictly followed by the </w:t>
      </w:r>
      <w:r w:rsidR="00897387">
        <w:rPr>
          <w:rFonts w:ascii="Arial Nova" w:hAnsi="Arial Nova" w:cstheme="majorBidi"/>
        </w:rPr>
        <w:t>Contractor</w:t>
      </w:r>
      <w:r w:rsidRPr="003D6FA8">
        <w:rPr>
          <w:rFonts w:ascii="Arial Nova" w:hAnsi="Arial Nova" w:cstheme="majorBidi"/>
        </w:rPr>
        <w:t>. This includes the requirement to only use the Company's secured access end points for the execution of the objects and work related to the Services.</w:t>
      </w:r>
    </w:p>
    <w:p w14:paraId="3940CD98" w14:textId="77777777" w:rsidR="001F1869" w:rsidRPr="003D6FA8" w:rsidRDefault="001F1869" w:rsidP="003D6FA8">
      <w:pPr>
        <w:pStyle w:val="ListParagraph"/>
        <w:rPr>
          <w:rFonts w:ascii="Arial Nova" w:hAnsi="Arial Nova" w:cstheme="majorBidi"/>
        </w:rPr>
      </w:pPr>
    </w:p>
    <w:p w14:paraId="60D98306" w14:textId="608E4B61" w:rsidR="00413C16" w:rsidRDefault="00413C16" w:rsidP="003D6FA8">
      <w:pPr>
        <w:pStyle w:val="ListParagraph"/>
        <w:numPr>
          <w:ilvl w:val="1"/>
          <w:numId w:val="2"/>
        </w:numPr>
        <w:ind w:left="426" w:hanging="568"/>
        <w:jc w:val="both"/>
        <w:rPr>
          <w:rFonts w:ascii="Arial Nova" w:hAnsi="Arial Nova" w:cstheme="majorBidi"/>
        </w:rPr>
      </w:pPr>
      <w:r w:rsidRPr="00413C16">
        <w:rPr>
          <w:rFonts w:ascii="Arial Nova" w:hAnsi="Arial Nova" w:cstheme="majorBidi"/>
        </w:rPr>
        <w:t xml:space="preserve">The Company expects </w:t>
      </w:r>
      <w:proofErr w:type="gramStart"/>
      <w:r w:rsidRPr="00413C16">
        <w:rPr>
          <w:rFonts w:ascii="Arial Nova" w:hAnsi="Arial Nova" w:cstheme="majorBidi"/>
        </w:rPr>
        <w:t>all of</w:t>
      </w:r>
      <w:proofErr w:type="gramEnd"/>
      <w:r w:rsidRPr="00413C16">
        <w:rPr>
          <w:rFonts w:ascii="Arial Nova" w:hAnsi="Arial Nova" w:cstheme="majorBidi"/>
        </w:rPr>
        <w:t xml:space="preserve"> its electronic and computer facilities to be used in an effective and professional manner. These facilities are provided by the Company at its own expense for its own business purposes to assist in carrying out the duties effectively. It is the responsibility of </w:t>
      </w:r>
      <w:r>
        <w:rPr>
          <w:rFonts w:ascii="Arial Nova" w:hAnsi="Arial Nova" w:cstheme="majorBidi"/>
        </w:rPr>
        <w:t xml:space="preserve">the </w:t>
      </w:r>
      <w:r w:rsidR="00897387">
        <w:rPr>
          <w:rFonts w:ascii="Arial Nova" w:hAnsi="Arial Nova" w:cstheme="majorBidi"/>
        </w:rPr>
        <w:t>Contractor</w:t>
      </w:r>
      <w:r w:rsidRPr="00413C16">
        <w:rPr>
          <w:rFonts w:ascii="Arial Nova" w:hAnsi="Arial Nova" w:cstheme="majorBidi"/>
        </w:rPr>
        <w:t xml:space="preserve"> to ensure that this technology is used for proper business purposes and in a manner that does not compromise the Company in any way.</w:t>
      </w:r>
    </w:p>
    <w:p w14:paraId="1B3BA262" w14:textId="77777777" w:rsidR="006149F3" w:rsidRPr="0084221A" w:rsidRDefault="006149F3" w:rsidP="0084221A">
      <w:pPr>
        <w:pStyle w:val="ListParagraph"/>
        <w:rPr>
          <w:rFonts w:ascii="Arial Nova" w:hAnsi="Arial Nova" w:cstheme="majorBidi"/>
        </w:rPr>
      </w:pPr>
    </w:p>
    <w:p w14:paraId="052BAE64" w14:textId="5AC07D6A" w:rsidR="00BC0DE9" w:rsidRPr="00BC0DE9" w:rsidRDefault="00BC0DE9" w:rsidP="009336D1">
      <w:pPr>
        <w:pStyle w:val="ListParagraph"/>
        <w:numPr>
          <w:ilvl w:val="1"/>
          <w:numId w:val="2"/>
        </w:numPr>
        <w:ind w:left="426" w:hanging="568"/>
        <w:jc w:val="both"/>
        <w:rPr>
          <w:rFonts w:ascii="Arial Nova" w:hAnsi="Arial Nova" w:cstheme="majorBidi"/>
        </w:rPr>
      </w:pPr>
      <w:r w:rsidRPr="00BC0DE9">
        <w:rPr>
          <w:rFonts w:ascii="Arial Nova" w:hAnsi="Arial Nova" w:cstheme="majorBidi"/>
        </w:rPr>
        <w:t xml:space="preserve">The </w:t>
      </w:r>
      <w:r w:rsidR="00897387">
        <w:rPr>
          <w:rFonts w:ascii="Arial Nova" w:hAnsi="Arial Nova" w:cstheme="majorBidi"/>
        </w:rPr>
        <w:t>Contractor</w:t>
      </w:r>
      <w:r w:rsidRPr="00BC0DE9">
        <w:rPr>
          <w:rFonts w:ascii="Arial Nova" w:hAnsi="Arial Nova" w:cstheme="majorBidi"/>
        </w:rPr>
        <w:t xml:space="preserve"> shall not without the prior written consent of the Company employ or appoint sub-contractors; if with such consent it does so, every act or omission of the sub-contractor shall for the purposes of this Agreement be deemed to be the act or omission of the </w:t>
      </w:r>
      <w:r w:rsidR="00897387">
        <w:rPr>
          <w:rFonts w:ascii="Arial Nova" w:hAnsi="Arial Nova" w:cstheme="majorBidi"/>
        </w:rPr>
        <w:t>Contractor</w:t>
      </w:r>
      <w:r w:rsidRPr="00BC0DE9">
        <w:rPr>
          <w:rFonts w:ascii="Arial Nova" w:hAnsi="Arial Nova" w:cstheme="majorBidi"/>
        </w:rPr>
        <w:t>.</w:t>
      </w:r>
    </w:p>
    <w:p w14:paraId="1422B90E" w14:textId="77777777" w:rsidR="00BC0DE9" w:rsidRPr="009336D1" w:rsidRDefault="00BC0DE9" w:rsidP="009336D1">
      <w:pPr>
        <w:jc w:val="both"/>
        <w:rPr>
          <w:rFonts w:ascii="Arial Nova" w:hAnsi="Arial Nova" w:cstheme="majorBidi"/>
        </w:rPr>
      </w:pPr>
    </w:p>
    <w:p w14:paraId="7EC2C91F" w14:textId="0CBD5292" w:rsidR="002F4237" w:rsidRDefault="00942C42" w:rsidP="003D6FA8">
      <w:pPr>
        <w:pStyle w:val="ListParagraph"/>
        <w:numPr>
          <w:ilvl w:val="1"/>
          <w:numId w:val="2"/>
        </w:numPr>
        <w:ind w:left="426" w:hanging="568"/>
        <w:jc w:val="both"/>
        <w:rPr>
          <w:rFonts w:ascii="Arial Nova" w:hAnsi="Arial Nova" w:cstheme="majorBidi"/>
        </w:rPr>
      </w:pPr>
      <w:r>
        <w:rPr>
          <w:rFonts w:ascii="Arial Nova" w:hAnsi="Arial Nova" w:cstheme="majorBidi"/>
        </w:rPr>
        <w:t xml:space="preserve">The </w:t>
      </w:r>
      <w:r w:rsidR="00897387">
        <w:rPr>
          <w:rFonts w:ascii="Arial Nova" w:hAnsi="Arial Nova" w:cstheme="majorBidi"/>
        </w:rPr>
        <w:t>Contractor</w:t>
      </w:r>
      <w:r>
        <w:rPr>
          <w:rFonts w:ascii="Arial Nova" w:hAnsi="Arial Nova" w:cstheme="majorBidi"/>
        </w:rPr>
        <w:t xml:space="preserve"> acknowledges that</w:t>
      </w:r>
      <w:r w:rsidR="00D112D1">
        <w:rPr>
          <w:rFonts w:ascii="Arial Nova" w:hAnsi="Arial Nova" w:cstheme="majorBidi"/>
        </w:rPr>
        <w:t xml:space="preserve"> </w:t>
      </w:r>
      <w:r w:rsidR="009758A8">
        <w:rPr>
          <w:rFonts w:ascii="Arial Nova" w:hAnsi="Arial Nova" w:cstheme="majorBidi"/>
        </w:rPr>
        <w:t>its</w:t>
      </w:r>
      <w:r w:rsidR="00DA6D4A">
        <w:rPr>
          <w:rFonts w:ascii="Arial Nova" w:hAnsi="Arial Nova" w:cstheme="majorBidi"/>
        </w:rPr>
        <w:t xml:space="preserve"> jurisdiction</w:t>
      </w:r>
      <w:r w:rsidR="003C17CA">
        <w:rPr>
          <w:rFonts w:ascii="Arial Nova" w:hAnsi="Arial Nova" w:cstheme="majorBidi"/>
        </w:rPr>
        <w:t>’s</w:t>
      </w:r>
      <w:r>
        <w:rPr>
          <w:rFonts w:ascii="Arial Nova" w:hAnsi="Arial Nova" w:cstheme="majorBidi"/>
        </w:rPr>
        <w:t xml:space="preserve"> </w:t>
      </w:r>
      <w:r w:rsidR="00D112D1">
        <w:rPr>
          <w:rFonts w:ascii="Arial Nova" w:hAnsi="Arial Nova" w:cstheme="majorBidi"/>
        </w:rPr>
        <w:t>time</w:t>
      </w:r>
      <w:r w:rsidR="00C46A4D">
        <w:rPr>
          <w:rFonts w:ascii="Arial Nova" w:hAnsi="Arial Nova" w:cstheme="majorBidi"/>
        </w:rPr>
        <w:t xml:space="preserve"> </w:t>
      </w:r>
      <w:r w:rsidR="00D112D1">
        <w:rPr>
          <w:rFonts w:ascii="Arial Nova" w:hAnsi="Arial Nova" w:cstheme="majorBidi"/>
        </w:rPr>
        <w:t>zone may</w:t>
      </w:r>
      <w:r w:rsidR="00DF39F6">
        <w:rPr>
          <w:rFonts w:ascii="Arial Nova" w:hAnsi="Arial Nova" w:cstheme="majorBidi"/>
        </w:rPr>
        <w:t xml:space="preserve"> differ from that of the Company</w:t>
      </w:r>
      <w:r w:rsidR="00D15E0C">
        <w:rPr>
          <w:rFonts w:ascii="Arial Nova" w:hAnsi="Arial Nova" w:cstheme="majorBidi"/>
        </w:rPr>
        <w:t xml:space="preserve"> and agrees to provide the Services </w:t>
      </w:r>
      <w:r w:rsidR="009758A8">
        <w:rPr>
          <w:rFonts w:ascii="Arial Nova" w:hAnsi="Arial Nova" w:cstheme="majorBidi"/>
        </w:rPr>
        <w:t>in line with the time</w:t>
      </w:r>
      <w:r w:rsidR="00C46A4D">
        <w:rPr>
          <w:rFonts w:ascii="Arial Nova" w:hAnsi="Arial Nova" w:cstheme="majorBidi"/>
        </w:rPr>
        <w:t xml:space="preserve"> </w:t>
      </w:r>
      <w:r w:rsidR="009758A8">
        <w:rPr>
          <w:rFonts w:ascii="Arial Nova" w:hAnsi="Arial Nova" w:cstheme="majorBidi"/>
        </w:rPr>
        <w:t>zone / location instructed or indicated by the Company</w:t>
      </w:r>
      <w:r w:rsidR="00D15E0C">
        <w:rPr>
          <w:rFonts w:ascii="Arial Nova" w:hAnsi="Arial Nova" w:cstheme="majorBidi"/>
        </w:rPr>
        <w:t xml:space="preserve">. </w:t>
      </w:r>
    </w:p>
    <w:p w14:paraId="11AAAED0" w14:textId="77777777" w:rsidR="002F4237" w:rsidRPr="0084221A" w:rsidRDefault="002F4237" w:rsidP="0084221A">
      <w:pPr>
        <w:pStyle w:val="ListParagraph"/>
        <w:rPr>
          <w:rFonts w:ascii="Arial Nova" w:hAnsi="Arial Nova" w:cstheme="majorBidi"/>
        </w:rPr>
      </w:pPr>
    </w:p>
    <w:p w14:paraId="39EAC812" w14:textId="561569FA" w:rsidR="006149F3" w:rsidRDefault="006149F3" w:rsidP="003D6FA8">
      <w:pPr>
        <w:pStyle w:val="ListParagraph"/>
        <w:numPr>
          <w:ilvl w:val="1"/>
          <w:numId w:val="2"/>
        </w:numPr>
        <w:ind w:left="426" w:hanging="568"/>
        <w:jc w:val="both"/>
        <w:rPr>
          <w:rFonts w:ascii="Arial Nova" w:hAnsi="Arial Nova" w:cstheme="majorBidi"/>
        </w:rPr>
      </w:pPr>
      <w:r w:rsidRPr="006149F3">
        <w:rPr>
          <w:rFonts w:ascii="Arial Nova" w:hAnsi="Arial Nova" w:cstheme="majorBidi"/>
        </w:rPr>
        <w:t xml:space="preserve">The </w:t>
      </w:r>
      <w:r w:rsidR="00897387">
        <w:rPr>
          <w:rFonts w:ascii="Arial Nova" w:hAnsi="Arial Nova" w:cstheme="majorBidi"/>
        </w:rPr>
        <w:t>Contractor</w:t>
      </w:r>
      <w:r w:rsidRPr="006149F3">
        <w:rPr>
          <w:rFonts w:ascii="Arial Nova" w:hAnsi="Arial Nova" w:cstheme="majorBidi"/>
        </w:rPr>
        <w:t xml:space="preserve"> shall notify the Company, via email or any other communication channel approved by the Company</w:t>
      </w:r>
      <w:r w:rsidR="00F53122">
        <w:rPr>
          <w:rFonts w:ascii="Arial Nova" w:hAnsi="Arial Nova" w:cstheme="majorBidi"/>
        </w:rPr>
        <w:t>,</w:t>
      </w:r>
      <w:r w:rsidRPr="006149F3">
        <w:rPr>
          <w:rFonts w:ascii="Arial Nova" w:hAnsi="Arial Nova" w:cstheme="majorBidi"/>
        </w:rPr>
        <w:t xml:space="preserve"> if:</w:t>
      </w:r>
    </w:p>
    <w:p w14:paraId="18041C13" w14:textId="77777777" w:rsidR="006149F3" w:rsidRPr="0084221A" w:rsidRDefault="006149F3" w:rsidP="0084221A">
      <w:pPr>
        <w:pStyle w:val="ListParagraph"/>
        <w:rPr>
          <w:rFonts w:ascii="Arial Nova" w:hAnsi="Arial Nova" w:cstheme="majorBidi"/>
        </w:rPr>
      </w:pPr>
    </w:p>
    <w:p w14:paraId="23734925" w14:textId="0E8F8BD7" w:rsidR="006149F3" w:rsidRDefault="0006453C" w:rsidP="0084221A">
      <w:pPr>
        <w:pStyle w:val="ListParagraph"/>
        <w:numPr>
          <w:ilvl w:val="2"/>
          <w:numId w:val="2"/>
        </w:numPr>
        <w:ind w:hanging="657"/>
        <w:jc w:val="both"/>
        <w:rPr>
          <w:rFonts w:ascii="Arial Nova" w:hAnsi="Arial Nova" w:cstheme="majorBidi"/>
        </w:rPr>
      </w:pPr>
      <w:r w:rsidRPr="0006453C">
        <w:rPr>
          <w:rFonts w:ascii="Arial Nova" w:hAnsi="Arial Nova" w:cstheme="majorBidi"/>
        </w:rPr>
        <w:t xml:space="preserve">for any justified reason, the </w:t>
      </w:r>
      <w:r w:rsidR="00897387">
        <w:rPr>
          <w:rFonts w:ascii="Arial Nova" w:hAnsi="Arial Nova" w:cstheme="majorBidi"/>
        </w:rPr>
        <w:t>Contractor</w:t>
      </w:r>
      <w:r w:rsidRPr="0006453C">
        <w:rPr>
          <w:rFonts w:ascii="Arial Nova" w:hAnsi="Arial Nova" w:cstheme="majorBidi"/>
        </w:rPr>
        <w:t xml:space="preserve"> is not available to deliver the Services or expects delays in submitting the assignment(s)/project(s) by the deadlines set by the </w:t>
      </w:r>
      <w:proofErr w:type="gramStart"/>
      <w:r w:rsidRPr="0006453C">
        <w:rPr>
          <w:rFonts w:ascii="Arial Nova" w:hAnsi="Arial Nova" w:cstheme="majorBidi"/>
        </w:rPr>
        <w:t>Company;</w:t>
      </w:r>
      <w:proofErr w:type="gramEnd"/>
    </w:p>
    <w:p w14:paraId="19EA7CD2" w14:textId="30B09B63" w:rsidR="0006453C" w:rsidRPr="00413C16" w:rsidRDefault="008E4952" w:rsidP="0084221A">
      <w:pPr>
        <w:pStyle w:val="ListParagraph"/>
        <w:numPr>
          <w:ilvl w:val="2"/>
          <w:numId w:val="2"/>
        </w:numPr>
        <w:ind w:hanging="657"/>
        <w:jc w:val="both"/>
        <w:rPr>
          <w:rFonts w:ascii="Arial Nova" w:hAnsi="Arial Nova" w:cstheme="majorBidi"/>
        </w:rPr>
      </w:pPr>
      <w:r w:rsidRPr="008E4952">
        <w:rPr>
          <w:rFonts w:ascii="Arial Nova" w:hAnsi="Arial Nova" w:cstheme="majorBidi"/>
        </w:rPr>
        <w:t>there are any emergency situations, of whatever nature, that may cause delays in delivering the Services / submitting the assignment(s)/project(s).</w:t>
      </w:r>
    </w:p>
    <w:p w14:paraId="49A73497" w14:textId="77777777" w:rsidR="00C2722E" w:rsidRPr="00D61FDA" w:rsidRDefault="00C2722E" w:rsidP="00D61FDA">
      <w:pPr>
        <w:rPr>
          <w:rFonts w:ascii="Arial Nova" w:hAnsi="Arial Nova" w:cstheme="majorBidi"/>
        </w:rPr>
      </w:pPr>
    </w:p>
    <w:p w14:paraId="09C04F6E" w14:textId="3E4021E9" w:rsidR="006F4299" w:rsidRPr="00FE4A31" w:rsidRDefault="006F4299" w:rsidP="00EF083E">
      <w:pPr>
        <w:pStyle w:val="ListParagraph"/>
        <w:numPr>
          <w:ilvl w:val="0"/>
          <w:numId w:val="2"/>
        </w:numPr>
        <w:rPr>
          <w:rFonts w:ascii="Arial Nova" w:hAnsi="Arial Nova" w:cstheme="majorBidi"/>
          <w:b/>
          <w:bCs/>
        </w:rPr>
      </w:pPr>
      <w:r w:rsidRPr="00FE4A31">
        <w:rPr>
          <w:rFonts w:ascii="Arial Nova" w:hAnsi="Arial Nova" w:cstheme="majorBidi"/>
          <w:b/>
          <w:bCs/>
        </w:rPr>
        <w:t>Confidentiality</w:t>
      </w:r>
    </w:p>
    <w:p w14:paraId="02AAED39" w14:textId="77777777" w:rsidR="00640A23" w:rsidRPr="00FE4A31" w:rsidRDefault="00640A23" w:rsidP="00920D65">
      <w:pPr>
        <w:pStyle w:val="ListParagraph"/>
        <w:ind w:left="360"/>
        <w:rPr>
          <w:rFonts w:ascii="Arial Nova" w:hAnsi="Arial Nova" w:cstheme="majorBidi"/>
          <w:b/>
          <w:bCs/>
        </w:rPr>
      </w:pPr>
    </w:p>
    <w:p w14:paraId="269C7C94" w14:textId="06CE6C86" w:rsidR="00E4431E" w:rsidRDefault="00156558" w:rsidP="005869DD">
      <w:pPr>
        <w:pStyle w:val="ListParagraph"/>
        <w:numPr>
          <w:ilvl w:val="1"/>
          <w:numId w:val="2"/>
        </w:numPr>
        <w:ind w:left="432"/>
        <w:jc w:val="both"/>
        <w:rPr>
          <w:rFonts w:ascii="Arial Nova" w:hAnsi="Arial Nova" w:cstheme="majorBidi"/>
        </w:rPr>
      </w:pPr>
      <w:r w:rsidRPr="00156558">
        <w:rPr>
          <w:rFonts w:ascii="Arial Nova" w:hAnsi="Arial Nova" w:cstheme="majorBidi"/>
        </w:rPr>
        <w:t xml:space="preserve">The </w:t>
      </w:r>
      <w:r w:rsidR="00897387">
        <w:rPr>
          <w:rFonts w:ascii="Arial Nova" w:hAnsi="Arial Nova" w:cstheme="majorBidi"/>
        </w:rPr>
        <w:t>Contractor</w:t>
      </w:r>
      <w:r w:rsidRPr="00156558">
        <w:rPr>
          <w:rFonts w:ascii="Arial Nova" w:hAnsi="Arial Nova" w:cstheme="majorBidi"/>
        </w:rPr>
        <w:t xml:space="preserve"> understands and accepts that the provision of the Services to the Company may bring </w:t>
      </w:r>
      <w:r w:rsidR="00F53122">
        <w:rPr>
          <w:rFonts w:ascii="Arial Nova" w:hAnsi="Arial Nova" w:cstheme="majorBidi"/>
        </w:rPr>
        <w:t>it</w:t>
      </w:r>
      <w:r w:rsidRPr="00156558">
        <w:rPr>
          <w:rFonts w:ascii="Arial Nova" w:hAnsi="Arial Nova" w:cstheme="majorBidi"/>
        </w:rPr>
        <w:t xml:space="preserve"> to contact with the Company’s Confidential Information, Proprietary Rights and other business information and data of sensitive nature. The </w:t>
      </w:r>
      <w:r w:rsidR="00897387">
        <w:rPr>
          <w:rFonts w:ascii="Arial Nova" w:hAnsi="Arial Nova" w:cstheme="majorBidi"/>
        </w:rPr>
        <w:t>Contractor</w:t>
      </w:r>
      <w:r w:rsidRPr="00156558">
        <w:rPr>
          <w:rFonts w:ascii="Arial Nova" w:hAnsi="Arial Nova" w:cstheme="majorBidi"/>
        </w:rPr>
        <w:t xml:space="preserve"> further agrees that the restrictive covenant in the present section is reasonable and necessary to protect the Company’s legitimate business interests, Confidential Information and Proprietary Rights.</w:t>
      </w:r>
    </w:p>
    <w:p w14:paraId="1273AF76" w14:textId="77777777" w:rsidR="00E4431E" w:rsidRPr="00FE4A31" w:rsidRDefault="00E4431E" w:rsidP="005869DD">
      <w:pPr>
        <w:pStyle w:val="ListParagraph"/>
        <w:ind w:left="432"/>
        <w:jc w:val="both"/>
        <w:rPr>
          <w:rFonts w:ascii="Arial Nova" w:hAnsi="Arial Nova" w:cstheme="majorBidi"/>
        </w:rPr>
      </w:pPr>
    </w:p>
    <w:p w14:paraId="6AEF0EA5" w14:textId="24A884A4" w:rsidR="00D97097" w:rsidRDefault="00E4431E" w:rsidP="005869DD">
      <w:pPr>
        <w:pStyle w:val="ListParagraph"/>
        <w:numPr>
          <w:ilvl w:val="1"/>
          <w:numId w:val="2"/>
        </w:numPr>
        <w:ind w:left="432"/>
        <w:jc w:val="both"/>
        <w:rPr>
          <w:rFonts w:ascii="Arial Nova" w:hAnsi="Arial Nova" w:cstheme="majorBidi"/>
        </w:rPr>
      </w:pPr>
      <w:r w:rsidRPr="00E4431E">
        <w:rPr>
          <w:rFonts w:ascii="Arial Nova" w:hAnsi="Arial Nova" w:cstheme="majorBidi"/>
        </w:rPr>
        <w:t xml:space="preserve">The </w:t>
      </w:r>
      <w:r w:rsidR="00897387">
        <w:rPr>
          <w:rFonts w:ascii="Arial Nova" w:hAnsi="Arial Nova" w:cstheme="majorBidi"/>
        </w:rPr>
        <w:t>Contractor</w:t>
      </w:r>
      <w:r w:rsidRPr="00E4431E">
        <w:rPr>
          <w:rFonts w:ascii="Arial Nova" w:hAnsi="Arial Nova" w:cstheme="majorBidi"/>
        </w:rPr>
        <w:t xml:space="preserve"> further acknowledges that </w:t>
      </w:r>
      <w:r w:rsidR="00C3403A">
        <w:rPr>
          <w:rFonts w:ascii="Arial Nova" w:hAnsi="Arial Nova" w:cstheme="majorBidi"/>
        </w:rPr>
        <w:t>its</w:t>
      </w:r>
      <w:r w:rsidRPr="00E4431E">
        <w:rPr>
          <w:rFonts w:ascii="Arial Nova" w:hAnsi="Arial Nova" w:cstheme="majorBidi"/>
        </w:rPr>
        <w:t xml:space="preserve"> engagement in any activity that may breach the present confidentiality obligations may cause the Company great, immediate, and irreparable harm, entitling the Company to seek injunctive or other equitable relief in addition to any other remedies it may have whether at law or otherwise.</w:t>
      </w:r>
    </w:p>
    <w:p w14:paraId="1923C694" w14:textId="77777777" w:rsidR="008B3C97" w:rsidRDefault="008B3C97" w:rsidP="005869DD">
      <w:pPr>
        <w:pStyle w:val="ListParagraph"/>
        <w:ind w:left="432"/>
        <w:jc w:val="both"/>
        <w:rPr>
          <w:rFonts w:ascii="Arial Nova" w:hAnsi="Arial Nova" w:cstheme="majorBidi"/>
        </w:rPr>
      </w:pPr>
    </w:p>
    <w:p w14:paraId="38E73C1E" w14:textId="6FF5428B" w:rsidR="008B3C97" w:rsidRDefault="008B3C97" w:rsidP="005869DD">
      <w:pPr>
        <w:pStyle w:val="ListParagraph"/>
        <w:numPr>
          <w:ilvl w:val="1"/>
          <w:numId w:val="2"/>
        </w:numPr>
        <w:ind w:left="432"/>
        <w:jc w:val="both"/>
        <w:rPr>
          <w:rFonts w:ascii="Arial Nova" w:hAnsi="Arial Nova" w:cstheme="majorBidi"/>
        </w:rPr>
      </w:pPr>
      <w:r w:rsidRPr="008B3C97">
        <w:rPr>
          <w:rFonts w:ascii="Arial Nova" w:hAnsi="Arial Nova" w:cstheme="majorBidi"/>
        </w:rPr>
        <w:t xml:space="preserve">Therefore, in consideration of the above, the </w:t>
      </w:r>
      <w:r w:rsidR="00897387">
        <w:rPr>
          <w:rFonts w:ascii="Arial Nova" w:hAnsi="Arial Nova" w:cstheme="majorBidi"/>
        </w:rPr>
        <w:t>Contractor</w:t>
      </w:r>
      <w:r w:rsidRPr="008B3C97">
        <w:rPr>
          <w:rFonts w:ascii="Arial Nova" w:hAnsi="Arial Nova" w:cstheme="majorBidi"/>
        </w:rPr>
        <w:t xml:space="preserve"> hereby agrees to the following:</w:t>
      </w:r>
    </w:p>
    <w:p w14:paraId="0CC6A8F6" w14:textId="77777777" w:rsidR="006A1555" w:rsidRPr="00780972" w:rsidRDefault="006A1555" w:rsidP="00D61FDA">
      <w:pPr>
        <w:pStyle w:val="ListParagraph"/>
        <w:jc w:val="both"/>
        <w:rPr>
          <w:rFonts w:ascii="Arial Nova" w:hAnsi="Arial Nova" w:cstheme="majorBidi"/>
        </w:rPr>
      </w:pPr>
    </w:p>
    <w:p w14:paraId="0752C11A" w14:textId="29AFAFD3" w:rsidR="006A1555" w:rsidRDefault="006A1555" w:rsidP="005869DD">
      <w:pPr>
        <w:pStyle w:val="ListParagraph"/>
        <w:numPr>
          <w:ilvl w:val="2"/>
          <w:numId w:val="2"/>
        </w:numPr>
        <w:jc w:val="both"/>
        <w:rPr>
          <w:rFonts w:ascii="Arial Nova" w:hAnsi="Arial Nova" w:cstheme="majorBidi"/>
        </w:rPr>
      </w:pPr>
      <w:r w:rsidRPr="006A1555">
        <w:rPr>
          <w:rFonts w:ascii="Arial Nova" w:hAnsi="Arial Nova" w:cstheme="majorBidi"/>
        </w:rPr>
        <w:t xml:space="preserve">during this Agreement and for a period of two (2) years following the termination of the Agreement (for any reason), it shall not directly or indirectly divulge or make use of any Confidential Information and/or Proprietary Information outside of the context of this Agreement (so long as the information remains confidential) without the prior written consent of the </w:t>
      </w:r>
      <w:proofErr w:type="gramStart"/>
      <w:r w:rsidRPr="006A1555">
        <w:rPr>
          <w:rFonts w:ascii="Arial Nova" w:hAnsi="Arial Nova" w:cstheme="majorBidi"/>
        </w:rPr>
        <w:t>Company;</w:t>
      </w:r>
      <w:proofErr w:type="gramEnd"/>
    </w:p>
    <w:p w14:paraId="32EA416F" w14:textId="77777777" w:rsidR="006A1555" w:rsidRDefault="006A1555" w:rsidP="005869DD">
      <w:pPr>
        <w:pStyle w:val="ListParagraph"/>
        <w:ind w:left="1224"/>
        <w:jc w:val="both"/>
        <w:rPr>
          <w:rFonts w:ascii="Arial Nova" w:hAnsi="Arial Nova" w:cstheme="majorBidi"/>
        </w:rPr>
      </w:pPr>
    </w:p>
    <w:p w14:paraId="2060B34B" w14:textId="2F06CCD4" w:rsidR="006A1555" w:rsidRDefault="00635CD9" w:rsidP="005869DD">
      <w:pPr>
        <w:pStyle w:val="ListParagraph"/>
        <w:numPr>
          <w:ilvl w:val="2"/>
          <w:numId w:val="2"/>
        </w:numPr>
        <w:jc w:val="both"/>
        <w:rPr>
          <w:rFonts w:ascii="Arial Nova" w:hAnsi="Arial Nova" w:cstheme="majorBidi"/>
        </w:rPr>
      </w:pPr>
      <w:r>
        <w:rPr>
          <w:rFonts w:ascii="Arial Nova" w:hAnsi="Arial Nova" w:cstheme="majorBidi"/>
        </w:rPr>
        <w:t>it</w:t>
      </w:r>
      <w:r w:rsidR="00386BAA" w:rsidRPr="00386BAA">
        <w:rPr>
          <w:rFonts w:ascii="Arial Nova" w:hAnsi="Arial Nova" w:cstheme="majorBidi"/>
        </w:rPr>
        <w:t xml:space="preserve"> shall hold the Confidential Information and/or Proprietary Information in strict confidence and shall not disclose it to any third party, other than as permitted according to this Agreement </w:t>
      </w:r>
      <w:r w:rsidR="00386BAA" w:rsidRPr="00386BAA">
        <w:rPr>
          <w:rFonts w:ascii="Arial Nova" w:hAnsi="Arial Nova" w:cstheme="majorBidi"/>
        </w:rPr>
        <w:lastRenderedPageBreak/>
        <w:t xml:space="preserve">and/or required by applicable law or </w:t>
      </w:r>
      <w:proofErr w:type="gramStart"/>
      <w:r w:rsidR="00386BAA" w:rsidRPr="00386BAA">
        <w:rPr>
          <w:rFonts w:ascii="Arial Nova" w:hAnsi="Arial Nova" w:cstheme="majorBidi"/>
        </w:rPr>
        <w:t>regulation;</w:t>
      </w:r>
      <w:proofErr w:type="gramEnd"/>
    </w:p>
    <w:p w14:paraId="33AA8632" w14:textId="77777777" w:rsidR="00163921" w:rsidRPr="00780972" w:rsidRDefault="00163921" w:rsidP="00D61FDA">
      <w:pPr>
        <w:pStyle w:val="ListParagraph"/>
        <w:jc w:val="both"/>
        <w:rPr>
          <w:rFonts w:ascii="Arial Nova" w:hAnsi="Arial Nova" w:cstheme="majorBidi"/>
        </w:rPr>
      </w:pPr>
    </w:p>
    <w:p w14:paraId="71A074B7" w14:textId="32EC9E15" w:rsidR="00163921" w:rsidRDefault="00163921" w:rsidP="005869DD">
      <w:pPr>
        <w:pStyle w:val="ListParagraph"/>
        <w:numPr>
          <w:ilvl w:val="2"/>
          <w:numId w:val="2"/>
        </w:numPr>
        <w:jc w:val="both"/>
        <w:rPr>
          <w:rFonts w:ascii="Arial Nova" w:hAnsi="Arial Nova" w:cstheme="majorBidi"/>
        </w:rPr>
      </w:pPr>
      <w:r>
        <w:rPr>
          <w:rFonts w:ascii="Arial Nova" w:hAnsi="Arial Nova" w:cstheme="majorBidi"/>
        </w:rPr>
        <w:t xml:space="preserve"> </w:t>
      </w:r>
      <w:r w:rsidR="00635CD9">
        <w:rPr>
          <w:rFonts w:ascii="Arial Nova" w:hAnsi="Arial Nova" w:cstheme="majorBidi"/>
        </w:rPr>
        <w:t>it</w:t>
      </w:r>
      <w:r w:rsidRPr="00163921">
        <w:rPr>
          <w:rFonts w:ascii="Arial Nova" w:hAnsi="Arial Nova" w:cstheme="majorBidi"/>
        </w:rPr>
        <w:t xml:space="preserve"> shall not, directly or indirectly:</w:t>
      </w:r>
    </w:p>
    <w:p w14:paraId="0F46FE51" w14:textId="77777777" w:rsidR="00163921" w:rsidRPr="00780972" w:rsidRDefault="00163921" w:rsidP="00D61FDA">
      <w:pPr>
        <w:pStyle w:val="ListParagraph"/>
        <w:jc w:val="both"/>
        <w:rPr>
          <w:rFonts w:ascii="Arial Nova" w:hAnsi="Arial Nova" w:cstheme="majorBidi"/>
        </w:rPr>
      </w:pPr>
    </w:p>
    <w:p w14:paraId="216A8A43" w14:textId="1657E31E" w:rsidR="00163921" w:rsidRDefault="00BD77F0" w:rsidP="005869DD">
      <w:pPr>
        <w:pStyle w:val="ListParagraph"/>
        <w:numPr>
          <w:ilvl w:val="3"/>
          <w:numId w:val="2"/>
        </w:numPr>
        <w:jc w:val="both"/>
        <w:rPr>
          <w:rFonts w:ascii="Arial Nova" w:hAnsi="Arial Nova" w:cstheme="majorBidi"/>
        </w:rPr>
      </w:pPr>
      <w:r w:rsidRPr="00BD77F0">
        <w:rPr>
          <w:rFonts w:ascii="Arial Nova" w:hAnsi="Arial Nova" w:cstheme="majorBidi"/>
        </w:rPr>
        <w:t xml:space="preserve">disclose, display, provide, transfer or copy the Confidential Information or otherwise reproduce, repackage, further transmit, transfer, disseminate, distribute, redistribute, sell, resell, license, sublicense, alter, modify, adapt or store for subsequent use, in whole or in part, in any form or manner or by any means whatsoever any part of the Confidential </w:t>
      </w:r>
      <w:proofErr w:type="gramStart"/>
      <w:r w:rsidRPr="00BD77F0">
        <w:rPr>
          <w:rFonts w:ascii="Arial Nova" w:hAnsi="Arial Nova" w:cstheme="majorBidi"/>
        </w:rPr>
        <w:t>Information;</w:t>
      </w:r>
      <w:proofErr w:type="gramEnd"/>
    </w:p>
    <w:p w14:paraId="01C41512" w14:textId="44E932E4" w:rsidR="00BD77F0" w:rsidRPr="00156558" w:rsidRDefault="000F3A6E" w:rsidP="005869DD">
      <w:pPr>
        <w:pStyle w:val="ListParagraph"/>
        <w:numPr>
          <w:ilvl w:val="3"/>
          <w:numId w:val="2"/>
        </w:numPr>
        <w:jc w:val="both"/>
        <w:rPr>
          <w:rFonts w:ascii="Arial Nova" w:hAnsi="Arial Nova" w:cstheme="majorBidi"/>
        </w:rPr>
      </w:pPr>
      <w:r w:rsidRPr="000F3A6E">
        <w:rPr>
          <w:rFonts w:ascii="Arial Nova" w:hAnsi="Arial Nova" w:cstheme="majorBidi"/>
        </w:rPr>
        <w:t xml:space="preserve">reverse engineer, decompile or disassemble the Company’s software or Confidential Information or attempt to use the Company’s software or Confidential Information in any form other than machine readable object code, or allow a third party to do any of the </w:t>
      </w:r>
      <w:proofErr w:type="gramStart"/>
      <w:r w:rsidRPr="000F3A6E">
        <w:rPr>
          <w:rFonts w:ascii="Arial Nova" w:hAnsi="Arial Nova" w:cstheme="majorBidi"/>
        </w:rPr>
        <w:t>above;</w:t>
      </w:r>
      <w:proofErr w:type="gramEnd"/>
    </w:p>
    <w:p w14:paraId="4B313B7C" w14:textId="77777777" w:rsidR="00D97097" w:rsidRPr="00FE4A31" w:rsidRDefault="00D97097" w:rsidP="00D61FDA">
      <w:pPr>
        <w:pStyle w:val="ListParagraph"/>
        <w:jc w:val="both"/>
        <w:rPr>
          <w:rFonts w:ascii="Arial Nova" w:hAnsi="Arial Nova" w:cstheme="majorBidi"/>
        </w:rPr>
      </w:pPr>
    </w:p>
    <w:p w14:paraId="78CC4A39" w14:textId="0F06FB50" w:rsidR="008A65B0" w:rsidRDefault="008A65B0" w:rsidP="005869DD">
      <w:pPr>
        <w:pStyle w:val="ListParagraph"/>
        <w:numPr>
          <w:ilvl w:val="2"/>
          <w:numId w:val="2"/>
        </w:numPr>
        <w:jc w:val="both"/>
        <w:rPr>
          <w:rFonts w:ascii="Arial Nova" w:hAnsi="Arial Nova" w:cstheme="majorBidi"/>
        </w:rPr>
      </w:pPr>
      <w:r w:rsidRPr="008A65B0">
        <w:rPr>
          <w:rFonts w:ascii="Arial Nova" w:hAnsi="Arial Nova" w:cstheme="majorBidi"/>
        </w:rPr>
        <w:t xml:space="preserve">if it is requested (by subpoena, court order, regulatory body request,  criminal investigative demand,  or similar process) to disclose any Confidential Information, the </w:t>
      </w:r>
      <w:r w:rsidR="00897387">
        <w:rPr>
          <w:rFonts w:ascii="Arial Nova" w:hAnsi="Arial Nova" w:cstheme="majorBidi"/>
        </w:rPr>
        <w:t>Contractor</w:t>
      </w:r>
      <w:r w:rsidRPr="008A65B0">
        <w:rPr>
          <w:rFonts w:ascii="Arial Nova" w:hAnsi="Arial Nova" w:cstheme="majorBidi"/>
        </w:rPr>
        <w:t xml:space="preserve"> shall provide the Company with prompt notice, reveal the confidential nature of the required Confidential Information to the requesting party and cooperate with, and provide all reasonable assistance to the Company in the event that the Company wishes to seek an injunction, protective order or other appropriate remedy to prevent such disclosure. In addition, the </w:t>
      </w:r>
      <w:r w:rsidR="00897387">
        <w:rPr>
          <w:rFonts w:ascii="Arial Nova" w:hAnsi="Arial Nova" w:cstheme="majorBidi"/>
        </w:rPr>
        <w:t>Contractor</w:t>
      </w:r>
      <w:r w:rsidRPr="008A65B0">
        <w:rPr>
          <w:rFonts w:ascii="Arial Nova" w:hAnsi="Arial Nova" w:cstheme="majorBidi"/>
        </w:rPr>
        <w:t xml:space="preserve"> further agrees that if he/she is questioned about Confidential Information by anyone not authorised to receive such information, it shall notify the Company within 24 </w:t>
      </w:r>
      <w:proofErr w:type="gramStart"/>
      <w:r w:rsidRPr="008A65B0">
        <w:rPr>
          <w:rFonts w:ascii="Arial Nova" w:hAnsi="Arial Nova" w:cstheme="majorBidi"/>
        </w:rPr>
        <w:t>hours;</w:t>
      </w:r>
      <w:proofErr w:type="gramEnd"/>
    </w:p>
    <w:p w14:paraId="34721F64" w14:textId="77777777" w:rsidR="00576689" w:rsidRPr="008A65B0" w:rsidRDefault="00576689" w:rsidP="00D61FDA">
      <w:pPr>
        <w:pStyle w:val="ListParagraph"/>
        <w:ind w:left="1224"/>
        <w:jc w:val="both"/>
        <w:rPr>
          <w:rFonts w:ascii="Arial Nova" w:hAnsi="Arial Nova" w:cstheme="majorBidi"/>
        </w:rPr>
      </w:pPr>
    </w:p>
    <w:p w14:paraId="6BC05B0A" w14:textId="4FEB402E" w:rsidR="004269D7" w:rsidRDefault="004A41CD" w:rsidP="005869DD">
      <w:pPr>
        <w:pStyle w:val="ListParagraph"/>
        <w:numPr>
          <w:ilvl w:val="2"/>
          <w:numId w:val="2"/>
        </w:numPr>
        <w:jc w:val="both"/>
        <w:rPr>
          <w:rFonts w:ascii="Arial Nova" w:hAnsi="Arial Nova" w:cstheme="majorBidi"/>
        </w:rPr>
      </w:pPr>
      <w:r>
        <w:rPr>
          <w:rFonts w:ascii="Arial Nova" w:hAnsi="Arial Nova" w:cstheme="majorBidi"/>
        </w:rPr>
        <w:t>it</w:t>
      </w:r>
      <w:r w:rsidR="00576689" w:rsidRPr="00576689">
        <w:rPr>
          <w:rFonts w:ascii="Arial Nova" w:hAnsi="Arial Nova" w:cstheme="majorBidi"/>
        </w:rPr>
        <w:t xml:space="preserve"> shall not make any copies of the Company’s Confidential Information and/or Proprietary Information except as needed for the purposes of this Agreement. Notwithstanding the foregoing, the </w:t>
      </w:r>
      <w:r w:rsidR="00897387">
        <w:rPr>
          <w:rFonts w:ascii="Arial Nova" w:hAnsi="Arial Nova" w:cstheme="majorBidi"/>
        </w:rPr>
        <w:t>Contractor</w:t>
      </w:r>
      <w:r w:rsidR="00576689" w:rsidRPr="00576689">
        <w:rPr>
          <w:rFonts w:ascii="Arial Nova" w:hAnsi="Arial Nova" w:cstheme="majorBidi"/>
        </w:rPr>
        <w:t xml:space="preserve"> may retain such of </w:t>
      </w:r>
      <w:r>
        <w:rPr>
          <w:rFonts w:ascii="Arial Nova" w:hAnsi="Arial Nova" w:cstheme="majorBidi"/>
        </w:rPr>
        <w:t>its</w:t>
      </w:r>
      <w:r w:rsidR="00576689" w:rsidRPr="00576689">
        <w:rPr>
          <w:rFonts w:ascii="Arial Nova" w:hAnsi="Arial Nova" w:cstheme="majorBidi"/>
        </w:rPr>
        <w:t xml:space="preserve"> documents as required to comply with mandatory law, provided that such Confidential Information or copies thereof shall be subject to an indefinite confidentiality </w:t>
      </w:r>
      <w:proofErr w:type="gramStart"/>
      <w:r w:rsidR="00576689" w:rsidRPr="00576689">
        <w:rPr>
          <w:rFonts w:ascii="Arial Nova" w:hAnsi="Arial Nova" w:cstheme="majorBidi"/>
        </w:rPr>
        <w:t>obligation;</w:t>
      </w:r>
      <w:proofErr w:type="gramEnd"/>
    </w:p>
    <w:p w14:paraId="4D716D57" w14:textId="77777777" w:rsidR="004269D7" w:rsidRPr="00D61FDA" w:rsidRDefault="004269D7" w:rsidP="00D61FDA">
      <w:pPr>
        <w:pStyle w:val="ListParagraph"/>
        <w:jc w:val="both"/>
        <w:rPr>
          <w:rFonts w:ascii="Arial Nova" w:hAnsi="Arial Nova" w:cstheme="majorBidi"/>
        </w:rPr>
      </w:pPr>
    </w:p>
    <w:p w14:paraId="574E5514" w14:textId="0DCD7505" w:rsidR="004269D7" w:rsidRDefault="004269D7" w:rsidP="005869DD">
      <w:pPr>
        <w:pStyle w:val="ListParagraph"/>
        <w:numPr>
          <w:ilvl w:val="2"/>
          <w:numId w:val="2"/>
        </w:numPr>
        <w:jc w:val="both"/>
        <w:rPr>
          <w:rFonts w:ascii="Arial Nova" w:hAnsi="Arial Nova" w:cstheme="majorBidi"/>
        </w:rPr>
      </w:pPr>
      <w:r w:rsidRPr="00D61FDA">
        <w:rPr>
          <w:rFonts w:ascii="Arial Nova" w:hAnsi="Arial Nova" w:cstheme="majorBidi"/>
        </w:rPr>
        <w:t xml:space="preserve">all Confidential Information disclosed under this Agreement, and any right, title and interest in and to the Confidential Information, shall be and remain the property of the Company and nothing contained in this Agreement shall be construed as granting or conferring any rights to such Confidential Information on the </w:t>
      </w:r>
      <w:r w:rsidR="00897387">
        <w:rPr>
          <w:rFonts w:ascii="Arial Nova" w:hAnsi="Arial Nova" w:cstheme="majorBidi"/>
        </w:rPr>
        <w:t>Contractor</w:t>
      </w:r>
      <w:r w:rsidRPr="00D61FDA">
        <w:rPr>
          <w:rFonts w:ascii="Arial Nova" w:hAnsi="Arial Nova" w:cstheme="majorBidi"/>
        </w:rPr>
        <w:t xml:space="preserve">. The </w:t>
      </w:r>
      <w:r w:rsidR="00897387">
        <w:rPr>
          <w:rFonts w:ascii="Arial Nova" w:hAnsi="Arial Nova" w:cstheme="majorBidi"/>
        </w:rPr>
        <w:t>Contractor</w:t>
      </w:r>
      <w:r w:rsidR="004209F6" w:rsidRPr="004209F6">
        <w:rPr>
          <w:rFonts w:ascii="Arial Nova" w:hAnsi="Arial Nova" w:cstheme="majorBidi"/>
        </w:rPr>
        <w:t xml:space="preserve"> </w:t>
      </w:r>
      <w:r w:rsidRPr="00D61FDA">
        <w:rPr>
          <w:rFonts w:ascii="Arial Nova" w:hAnsi="Arial Nova" w:cstheme="majorBidi"/>
        </w:rPr>
        <w:t xml:space="preserve">hereby acknowledges and confirms that all the existing and future Intellectual Property Rights related to the Confidential Information and/or Proprietary Information are exclusive titles of the </w:t>
      </w:r>
      <w:proofErr w:type="gramStart"/>
      <w:r w:rsidRPr="00D61FDA">
        <w:rPr>
          <w:rFonts w:ascii="Arial Nova" w:hAnsi="Arial Nova" w:cstheme="majorBidi"/>
        </w:rPr>
        <w:t>Company;</w:t>
      </w:r>
      <w:proofErr w:type="gramEnd"/>
    </w:p>
    <w:p w14:paraId="5B436FF7" w14:textId="77777777" w:rsidR="00411BAC" w:rsidRPr="00D61FDA" w:rsidRDefault="00411BAC" w:rsidP="00D61FDA">
      <w:pPr>
        <w:jc w:val="both"/>
        <w:rPr>
          <w:rFonts w:ascii="Arial Nova" w:hAnsi="Arial Nova" w:cstheme="majorBidi"/>
        </w:rPr>
      </w:pPr>
    </w:p>
    <w:p w14:paraId="785BDEE4" w14:textId="3D65C270" w:rsidR="00411BAC" w:rsidRDefault="00411BAC" w:rsidP="00D61FDA">
      <w:pPr>
        <w:pStyle w:val="ListParagraph"/>
        <w:numPr>
          <w:ilvl w:val="2"/>
          <w:numId w:val="2"/>
        </w:numPr>
        <w:jc w:val="both"/>
        <w:rPr>
          <w:rFonts w:ascii="Arial Nova" w:hAnsi="Arial Nova" w:cstheme="majorBidi"/>
        </w:rPr>
      </w:pPr>
      <w:r w:rsidRPr="00411BAC">
        <w:rPr>
          <w:rFonts w:ascii="Arial Nova" w:hAnsi="Arial Nova" w:cstheme="majorBidi"/>
        </w:rPr>
        <w:t xml:space="preserve">to protect the Confidential Information from unauthorised disclosure, use or any other action prohibited, by using the same degree of care, but no less than a reasonable degree of care, as the </w:t>
      </w:r>
      <w:r w:rsidR="00897387">
        <w:rPr>
          <w:rFonts w:ascii="Arial Nova" w:hAnsi="Arial Nova" w:cstheme="majorBidi"/>
        </w:rPr>
        <w:t>Contractor</w:t>
      </w:r>
      <w:r w:rsidRPr="00411BAC">
        <w:rPr>
          <w:rFonts w:ascii="Arial Nova" w:hAnsi="Arial Nova" w:cstheme="majorBidi"/>
        </w:rPr>
        <w:t xml:space="preserve"> uses to protect </w:t>
      </w:r>
      <w:r w:rsidR="004A41CD">
        <w:rPr>
          <w:rFonts w:ascii="Arial Nova" w:hAnsi="Arial Nova" w:cstheme="majorBidi"/>
        </w:rPr>
        <w:t>its</w:t>
      </w:r>
      <w:r w:rsidRPr="00411BAC">
        <w:rPr>
          <w:rFonts w:ascii="Arial Nova" w:hAnsi="Arial Nova" w:cstheme="majorBidi"/>
        </w:rPr>
        <w:t xml:space="preserve"> own Confidential Information of like </w:t>
      </w:r>
      <w:proofErr w:type="gramStart"/>
      <w:r w:rsidRPr="00411BAC">
        <w:rPr>
          <w:rFonts w:ascii="Arial Nova" w:hAnsi="Arial Nova" w:cstheme="majorBidi"/>
        </w:rPr>
        <w:t>importance;</w:t>
      </w:r>
      <w:proofErr w:type="gramEnd"/>
    </w:p>
    <w:p w14:paraId="2946B2F8" w14:textId="77777777" w:rsidR="005869DD" w:rsidRPr="00D61FDA" w:rsidRDefault="005869DD" w:rsidP="00D61FDA">
      <w:pPr>
        <w:pStyle w:val="ListParagraph"/>
        <w:jc w:val="both"/>
        <w:rPr>
          <w:rFonts w:ascii="Arial Nova" w:hAnsi="Arial Nova" w:cstheme="majorBidi"/>
        </w:rPr>
      </w:pPr>
    </w:p>
    <w:p w14:paraId="48BB55E6" w14:textId="3F05A0E8" w:rsidR="005869DD" w:rsidRPr="005869DD" w:rsidRDefault="005869DD" w:rsidP="00D61FDA">
      <w:pPr>
        <w:pStyle w:val="ListParagraph"/>
        <w:numPr>
          <w:ilvl w:val="2"/>
          <w:numId w:val="2"/>
        </w:numPr>
        <w:jc w:val="both"/>
        <w:rPr>
          <w:rFonts w:ascii="Arial Nova" w:hAnsi="Arial Nova" w:cstheme="majorBidi"/>
        </w:rPr>
      </w:pPr>
      <w:r w:rsidRPr="005869DD">
        <w:rPr>
          <w:rFonts w:ascii="Arial Nova" w:hAnsi="Arial Nova" w:cstheme="majorBidi"/>
        </w:rPr>
        <w:t xml:space="preserve">to return all Confidential Information within three (3) calendar days following the termination of this Agreement (for any reason) and in any case whenever requested by the Company to do so. To the extent that the </w:t>
      </w:r>
      <w:r w:rsidR="00897387">
        <w:rPr>
          <w:rFonts w:ascii="Arial Nova" w:hAnsi="Arial Nova" w:cstheme="majorBidi"/>
        </w:rPr>
        <w:t>Contractor</w:t>
      </w:r>
      <w:r w:rsidR="004209F6" w:rsidRPr="005869DD">
        <w:rPr>
          <w:rFonts w:ascii="Arial Nova" w:hAnsi="Arial Nova" w:cstheme="majorBidi"/>
        </w:rPr>
        <w:t xml:space="preserve"> </w:t>
      </w:r>
      <w:r w:rsidRPr="005869DD">
        <w:rPr>
          <w:rFonts w:ascii="Arial Nova" w:hAnsi="Arial Nova" w:cstheme="majorBidi"/>
        </w:rPr>
        <w:t>maintains Confidential Information in electronic form on any computers or other electronic devices, the</w:t>
      </w:r>
      <w:r w:rsidR="004209F6" w:rsidRPr="004209F6">
        <w:rPr>
          <w:rFonts w:ascii="Arial Nova" w:hAnsi="Arial Nova" w:cstheme="majorBidi"/>
        </w:rPr>
        <w:t xml:space="preserve"> </w:t>
      </w:r>
      <w:r w:rsidR="00897387">
        <w:rPr>
          <w:rFonts w:ascii="Arial Nova" w:hAnsi="Arial Nova" w:cstheme="majorBidi"/>
        </w:rPr>
        <w:t>Contractor</w:t>
      </w:r>
      <w:r w:rsidR="004209F6" w:rsidRPr="005869DD">
        <w:rPr>
          <w:rFonts w:ascii="Arial Nova" w:hAnsi="Arial Nova" w:cstheme="majorBidi"/>
        </w:rPr>
        <w:t xml:space="preserve"> </w:t>
      </w:r>
      <w:r w:rsidRPr="005869DD">
        <w:rPr>
          <w:rFonts w:ascii="Arial Nova" w:hAnsi="Arial Nova" w:cstheme="majorBidi"/>
        </w:rPr>
        <w:t xml:space="preserve">agrees to irretrievably delete all such information and to confirm the fact of deletion in writing within three (3) calendar days following termination of this Agreement. The </w:t>
      </w:r>
      <w:r w:rsidR="00897387">
        <w:rPr>
          <w:rFonts w:ascii="Arial Nova" w:hAnsi="Arial Nova" w:cstheme="majorBidi"/>
        </w:rPr>
        <w:t>Contractor</w:t>
      </w:r>
      <w:r w:rsidRPr="005869DD">
        <w:rPr>
          <w:rFonts w:ascii="Arial Nova" w:hAnsi="Arial Nova" w:cstheme="majorBidi"/>
        </w:rPr>
        <w:t xml:space="preserve"> also agrees to return all information and/or documentation in </w:t>
      </w:r>
      <w:r w:rsidR="004A41CD">
        <w:rPr>
          <w:rFonts w:ascii="Arial Nova" w:hAnsi="Arial Nova" w:cstheme="majorBidi"/>
        </w:rPr>
        <w:t>its</w:t>
      </w:r>
      <w:r w:rsidRPr="005869DD">
        <w:rPr>
          <w:rFonts w:ascii="Arial Nova" w:hAnsi="Arial Nova" w:cstheme="majorBidi"/>
        </w:rPr>
        <w:t xml:space="preserve"> possession at the time of the termination of the Agreement with the Company, including but not limited to all lists of Customers, Prospective Customers, analyses, charts, data, correspondence, documents, records, tapes, and other media of any kind and description relating to the business and operations of the Company and any copies, in whole or in part, whether or not prepared by the </w:t>
      </w:r>
      <w:r w:rsidR="00897387">
        <w:rPr>
          <w:rFonts w:ascii="Arial Nova" w:hAnsi="Arial Nova" w:cstheme="majorBidi"/>
        </w:rPr>
        <w:t>Contractor</w:t>
      </w:r>
      <w:r w:rsidRPr="005869DD">
        <w:rPr>
          <w:rFonts w:ascii="Arial Nova" w:hAnsi="Arial Nova" w:cstheme="majorBidi"/>
        </w:rPr>
        <w:t>, all of which shall remain the sole and exclusive property of the Company.</w:t>
      </w:r>
    </w:p>
    <w:p w14:paraId="6EFAA50D" w14:textId="77777777" w:rsidR="00A75263" w:rsidRPr="00FE4A31" w:rsidRDefault="00A75263" w:rsidP="00D61FDA"/>
    <w:p w14:paraId="4648B954" w14:textId="4094A7E4" w:rsidR="00A75263" w:rsidRDefault="00A75263" w:rsidP="00CA4CE6">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obligations of the </w:t>
      </w:r>
      <w:r w:rsidR="00897387">
        <w:rPr>
          <w:rFonts w:ascii="Arial Nova" w:hAnsi="Arial Nova" w:cstheme="majorBidi"/>
        </w:rPr>
        <w:t>Contractor</w:t>
      </w:r>
      <w:r w:rsidRPr="00FE4A31">
        <w:rPr>
          <w:rFonts w:ascii="Arial Nova" w:hAnsi="Arial Nova" w:cstheme="majorBidi"/>
        </w:rPr>
        <w:t xml:space="preserve"> under this clause</w:t>
      </w:r>
      <w:r w:rsidR="007B0AAA" w:rsidRPr="00FE4A31">
        <w:rPr>
          <w:rFonts w:ascii="Arial Nova" w:hAnsi="Arial Nova" w:cstheme="majorBidi"/>
        </w:rPr>
        <w:t xml:space="preserve"> 5 shall survive termination of this Agreement.</w:t>
      </w:r>
    </w:p>
    <w:p w14:paraId="383509D3" w14:textId="77777777" w:rsidR="00567C77" w:rsidRPr="00567C77" w:rsidRDefault="00567C77" w:rsidP="00567C77">
      <w:pPr>
        <w:jc w:val="both"/>
        <w:rPr>
          <w:rFonts w:ascii="Arial Nova" w:hAnsi="Arial Nova" w:cstheme="majorBidi"/>
        </w:rPr>
      </w:pPr>
    </w:p>
    <w:p w14:paraId="21F7B715" w14:textId="77777777" w:rsidR="00D97097" w:rsidRPr="00FE4A31" w:rsidRDefault="00D97097" w:rsidP="00CA4CE6">
      <w:pPr>
        <w:pStyle w:val="ListParagraph"/>
        <w:ind w:left="360"/>
        <w:jc w:val="both"/>
        <w:rPr>
          <w:rFonts w:ascii="Arial Nova" w:hAnsi="Arial Nova" w:cstheme="majorBidi"/>
          <w:b/>
          <w:bCs/>
        </w:rPr>
      </w:pPr>
    </w:p>
    <w:p w14:paraId="48835FB4" w14:textId="517F830F" w:rsidR="00893FEA" w:rsidRDefault="00893FEA" w:rsidP="00EF083E">
      <w:pPr>
        <w:pStyle w:val="ListParagraph"/>
        <w:numPr>
          <w:ilvl w:val="0"/>
          <w:numId w:val="2"/>
        </w:numPr>
        <w:rPr>
          <w:rFonts w:ascii="Arial Nova" w:hAnsi="Arial Nova" w:cstheme="majorBidi"/>
          <w:b/>
          <w:bCs/>
        </w:rPr>
      </w:pPr>
      <w:r w:rsidRPr="00FE4A31">
        <w:rPr>
          <w:rFonts w:ascii="Arial Nova" w:hAnsi="Arial Nova" w:cstheme="majorBidi"/>
          <w:b/>
          <w:bCs/>
        </w:rPr>
        <w:t>Data Protection</w:t>
      </w:r>
    </w:p>
    <w:p w14:paraId="61A20F1F" w14:textId="77777777" w:rsidR="00567C77" w:rsidRPr="00FE4A31" w:rsidRDefault="00567C77" w:rsidP="00567C77">
      <w:pPr>
        <w:pStyle w:val="ListParagraph"/>
        <w:ind w:left="360"/>
        <w:rPr>
          <w:rFonts w:ascii="Arial Nova" w:hAnsi="Arial Nova" w:cstheme="majorBidi"/>
          <w:b/>
          <w:bCs/>
        </w:rPr>
      </w:pPr>
    </w:p>
    <w:p w14:paraId="67FDF68F" w14:textId="03E058C5" w:rsidR="00E04B0C" w:rsidRPr="00FE4A31" w:rsidRDefault="00E04B0C" w:rsidP="00E04B0C">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consents to the Company holding and processing data relating to it for legal, personnel, administrative and management purposes as well as for the purpose of complying with applicable laws and regulations. In addition, the </w:t>
      </w:r>
      <w:r w:rsidR="00897387">
        <w:rPr>
          <w:rFonts w:ascii="Arial Nova" w:hAnsi="Arial Nova" w:cstheme="majorBidi"/>
        </w:rPr>
        <w:t>Contractor</w:t>
      </w:r>
      <w:r w:rsidRPr="00FE4A31">
        <w:rPr>
          <w:rFonts w:ascii="Arial Nova" w:hAnsi="Arial Nova" w:cstheme="majorBidi"/>
        </w:rPr>
        <w:t xml:space="preserve"> consents to the processing of any “special categories of personal data” (as defined in the Data Protection Legislation), e.g., criminal records’ data, etc., </w:t>
      </w:r>
      <w:proofErr w:type="gramStart"/>
      <w:r w:rsidRPr="00FE4A31">
        <w:rPr>
          <w:rFonts w:ascii="Arial Nova" w:hAnsi="Arial Nova" w:cstheme="majorBidi"/>
        </w:rPr>
        <w:t>in order to</w:t>
      </w:r>
      <w:proofErr w:type="gramEnd"/>
      <w:r w:rsidRPr="00FE4A31">
        <w:rPr>
          <w:rFonts w:ascii="Arial Nova" w:hAnsi="Arial Nova" w:cstheme="majorBidi"/>
        </w:rPr>
        <w:t xml:space="preserve"> comply with legal requirements and/or obligations.</w:t>
      </w:r>
    </w:p>
    <w:p w14:paraId="14E8B0E1" w14:textId="77777777" w:rsidR="00E04B0C" w:rsidRPr="00FE4A31" w:rsidRDefault="00E04B0C" w:rsidP="00E04B0C">
      <w:pPr>
        <w:rPr>
          <w:rFonts w:ascii="Arial Nova" w:hAnsi="Arial Nova" w:cstheme="majorBidi"/>
          <w:b/>
          <w:bCs/>
          <w:sz w:val="20"/>
          <w:szCs w:val="20"/>
        </w:rPr>
      </w:pPr>
    </w:p>
    <w:p w14:paraId="3DD674EA" w14:textId="50BA30F7" w:rsidR="00E04B0C" w:rsidRPr="00FE4A31" w:rsidRDefault="00E04B0C" w:rsidP="00E04B0C">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further consents that the Company may, when necessary, make such data available to its advisers, to parties providing services to the Company (including without limitation IT system suppliers, pension, benefits and payroll administrators, medical practitioners, etc.) and to regulatory authorities, as required by law.</w:t>
      </w:r>
    </w:p>
    <w:p w14:paraId="6750124B" w14:textId="77777777" w:rsidR="00E04B0C" w:rsidRPr="00FE4A31" w:rsidRDefault="00E04B0C" w:rsidP="00E04B0C">
      <w:pPr>
        <w:rPr>
          <w:rFonts w:ascii="Arial Nova" w:hAnsi="Arial Nova" w:cstheme="majorBidi"/>
          <w:b/>
          <w:bCs/>
          <w:sz w:val="20"/>
          <w:szCs w:val="20"/>
        </w:rPr>
      </w:pPr>
    </w:p>
    <w:p w14:paraId="05DAA68F" w14:textId="1F993AD6" w:rsidR="00E04B0C" w:rsidRPr="00FE4A31" w:rsidRDefault="00E04B0C" w:rsidP="00E04B0C">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shall comply with the Company’s Privacy and Personal Data Protection policy and relevant obligations under the Data Protection Legislation and associated codes of practice when processing personal data relating to any employee, client, prospective client, supplier, or agent of the Company (whether prospective, current or future).</w:t>
      </w:r>
    </w:p>
    <w:p w14:paraId="30347139" w14:textId="77777777" w:rsidR="00E04B0C" w:rsidRPr="00FE4A31" w:rsidRDefault="00E04B0C" w:rsidP="00E04B0C">
      <w:pPr>
        <w:rPr>
          <w:rFonts w:ascii="Arial Nova" w:hAnsi="Arial Nova" w:cstheme="majorBidi"/>
          <w:b/>
          <w:bCs/>
          <w:sz w:val="20"/>
          <w:szCs w:val="20"/>
        </w:rPr>
      </w:pPr>
    </w:p>
    <w:p w14:paraId="3320F651" w14:textId="36487BAA" w:rsidR="00893FEA" w:rsidRPr="00FE4A31" w:rsidRDefault="00E04B0C" w:rsidP="00E04B0C">
      <w:pPr>
        <w:pStyle w:val="ListParagraph"/>
        <w:numPr>
          <w:ilvl w:val="1"/>
          <w:numId w:val="2"/>
        </w:numPr>
        <w:ind w:left="432"/>
        <w:jc w:val="both"/>
        <w:rPr>
          <w:rFonts w:ascii="Arial Nova" w:hAnsi="Arial Nova" w:cstheme="majorBidi"/>
        </w:rPr>
      </w:pPr>
      <w:r w:rsidRPr="00FE4A31">
        <w:rPr>
          <w:rFonts w:ascii="Arial Nova" w:hAnsi="Arial Nova" w:cstheme="majorBidi"/>
        </w:rPr>
        <w:t>Each Party has obligations with respect to the security of the personal data that will be processed in the context of this Agreement. Both Parties shall employee appropriate administrative, physical and technical measures and safeguards that are designed to prevent any unauthorised use, access, processing, destruction, loss, alteration or disclosure of any of the Company’s or its Associated Companies’ clients’ or employees’ personal data.</w:t>
      </w:r>
    </w:p>
    <w:p w14:paraId="2E812E9C" w14:textId="77777777" w:rsidR="00893FEA" w:rsidRPr="00FE4A31" w:rsidRDefault="00893FEA" w:rsidP="00893FEA">
      <w:pPr>
        <w:pStyle w:val="ListParagraph"/>
        <w:ind w:left="360"/>
        <w:rPr>
          <w:rFonts w:ascii="Arial Nova" w:hAnsi="Arial Nova" w:cstheme="majorBidi"/>
          <w:b/>
          <w:bCs/>
        </w:rPr>
      </w:pPr>
    </w:p>
    <w:p w14:paraId="02574C55" w14:textId="72FB51E2" w:rsidR="00486358" w:rsidRPr="00FE4A31" w:rsidRDefault="00045A69" w:rsidP="00EF083E">
      <w:pPr>
        <w:pStyle w:val="ListParagraph"/>
        <w:numPr>
          <w:ilvl w:val="0"/>
          <w:numId w:val="2"/>
        </w:numPr>
        <w:rPr>
          <w:rFonts w:ascii="Arial Nova" w:hAnsi="Arial Nova" w:cstheme="majorBidi"/>
          <w:b/>
          <w:bCs/>
        </w:rPr>
      </w:pPr>
      <w:r w:rsidRPr="00FE4A31">
        <w:rPr>
          <w:rFonts w:ascii="Arial Nova" w:hAnsi="Arial Nova" w:cstheme="majorBidi"/>
          <w:b/>
          <w:bCs/>
        </w:rPr>
        <w:t>Intellectual Property</w:t>
      </w:r>
    </w:p>
    <w:p w14:paraId="65A83813" w14:textId="77777777" w:rsidR="00640A23" w:rsidRPr="00FE4A31" w:rsidRDefault="00640A23" w:rsidP="00920D65">
      <w:pPr>
        <w:pStyle w:val="ListParagraph"/>
        <w:ind w:left="360"/>
        <w:rPr>
          <w:rFonts w:ascii="Arial Nova" w:hAnsi="Arial Nova" w:cstheme="majorBidi"/>
          <w:b/>
          <w:bCs/>
        </w:rPr>
      </w:pPr>
    </w:p>
    <w:p w14:paraId="735A47DD" w14:textId="38BBB392" w:rsidR="008951CC" w:rsidRPr="00FE4A31" w:rsidRDefault="008951CC" w:rsidP="002A745F">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Proprietary Rights </w:t>
      </w:r>
      <w:r w:rsidR="005259B4">
        <w:rPr>
          <w:rFonts w:ascii="Arial Nova" w:hAnsi="Arial Nova" w:cstheme="majorBidi"/>
        </w:rPr>
        <w:t xml:space="preserve">and Intellectual Property Rights </w:t>
      </w:r>
      <w:r w:rsidRPr="00FE4A31">
        <w:rPr>
          <w:rFonts w:ascii="Arial Nova" w:hAnsi="Arial Nova" w:cstheme="majorBidi"/>
        </w:rPr>
        <w:t xml:space="preserve">shall be promptly and fully disclosed by the </w:t>
      </w:r>
      <w:r w:rsidR="00897387">
        <w:rPr>
          <w:rFonts w:ascii="Arial Nova" w:hAnsi="Arial Nova" w:cstheme="majorBidi"/>
        </w:rPr>
        <w:t>Contractor</w:t>
      </w:r>
      <w:r w:rsidRPr="00FE4A31">
        <w:rPr>
          <w:rFonts w:ascii="Arial Nova" w:hAnsi="Arial Nova" w:cstheme="majorBidi"/>
        </w:rPr>
        <w:t xml:space="preserve"> to the Company and shall be the exclusive property of the Company as against the </w:t>
      </w:r>
      <w:r w:rsidR="00897387">
        <w:rPr>
          <w:rFonts w:ascii="Arial Nova" w:hAnsi="Arial Nova" w:cstheme="majorBidi"/>
        </w:rPr>
        <w:t>Contractor</w:t>
      </w:r>
      <w:r w:rsidRPr="00FE4A31">
        <w:rPr>
          <w:rFonts w:ascii="Arial Nova" w:hAnsi="Arial Nova" w:cstheme="majorBidi"/>
        </w:rPr>
        <w:t xml:space="preserve"> and </w:t>
      </w:r>
      <w:r w:rsidR="004A41CD">
        <w:rPr>
          <w:rFonts w:ascii="Arial Nova" w:hAnsi="Arial Nova" w:cstheme="majorBidi"/>
        </w:rPr>
        <w:t>its</w:t>
      </w:r>
      <w:r w:rsidRPr="00FE4A31">
        <w:rPr>
          <w:rFonts w:ascii="Arial Nova" w:hAnsi="Arial Nova" w:cstheme="majorBidi"/>
        </w:rPr>
        <w:t xml:space="preserve"> successors, heirs, devisees, legatees and assigns. </w:t>
      </w:r>
    </w:p>
    <w:p w14:paraId="05000DD1" w14:textId="77777777" w:rsidR="008951CC" w:rsidRPr="00FE4A31" w:rsidRDefault="008951CC" w:rsidP="008951CC">
      <w:pPr>
        <w:pStyle w:val="ListParagraph"/>
        <w:ind w:left="432"/>
        <w:jc w:val="both"/>
        <w:rPr>
          <w:rFonts w:ascii="Arial Nova" w:hAnsi="Arial Nova" w:cstheme="majorBidi"/>
        </w:rPr>
      </w:pPr>
    </w:p>
    <w:p w14:paraId="02F15634" w14:textId="38EB58FC" w:rsidR="00045A69" w:rsidRPr="00FE4A31" w:rsidRDefault="00C51740" w:rsidP="002A745F">
      <w:pPr>
        <w:pStyle w:val="ListParagraph"/>
        <w:numPr>
          <w:ilvl w:val="1"/>
          <w:numId w:val="2"/>
        </w:numPr>
        <w:ind w:left="432"/>
        <w:jc w:val="both"/>
        <w:rPr>
          <w:rFonts w:ascii="Arial Nova" w:hAnsi="Arial Nova" w:cstheme="majorBidi"/>
        </w:rPr>
      </w:pPr>
      <w:r w:rsidRPr="00C51740">
        <w:rPr>
          <w:rFonts w:ascii="Arial Nova" w:hAnsi="Arial Nova" w:cstheme="majorBidi"/>
        </w:rPr>
        <w:t xml:space="preserve">The </w:t>
      </w:r>
      <w:r w:rsidR="00897387">
        <w:rPr>
          <w:rFonts w:ascii="Arial Nova" w:hAnsi="Arial Nova" w:cstheme="majorBidi"/>
        </w:rPr>
        <w:t>Contractor</w:t>
      </w:r>
      <w:r w:rsidRPr="00C51740">
        <w:rPr>
          <w:rFonts w:ascii="Arial Nova" w:hAnsi="Arial Nova" w:cstheme="majorBidi"/>
        </w:rPr>
        <w:t xml:space="preserve"> agrees that any work, Material, Invention, idea, sample, software or report produced or that results from or is suggested by the work the </w:t>
      </w:r>
      <w:r w:rsidR="00897387">
        <w:rPr>
          <w:rFonts w:ascii="Arial Nova" w:hAnsi="Arial Nova" w:cstheme="majorBidi"/>
        </w:rPr>
        <w:t>Contractor</w:t>
      </w:r>
      <w:r w:rsidRPr="00C51740">
        <w:rPr>
          <w:rFonts w:ascii="Arial Nova" w:hAnsi="Arial Nova" w:cstheme="majorBidi"/>
        </w:rPr>
        <w:t xml:space="preserve"> does on behalf of the Company or any of its Associated Companies is “work for hire” (hereinafter referred to as “Work”) and will be the sole property of the Company. The </w:t>
      </w:r>
      <w:r w:rsidR="00897387">
        <w:rPr>
          <w:rFonts w:ascii="Arial Nova" w:hAnsi="Arial Nova" w:cstheme="majorBidi"/>
        </w:rPr>
        <w:t>Contractor</w:t>
      </w:r>
      <w:r w:rsidRPr="00C51740">
        <w:rPr>
          <w:rFonts w:ascii="Arial Nova" w:hAnsi="Arial Nova" w:cstheme="majorBidi"/>
        </w:rPr>
        <w:t xml:space="preserve"> agrees not to claim any such ownership in such Work’s intellectual property at any time prior to or after the completion and delivery of such Work to the Company. The </w:t>
      </w:r>
      <w:r w:rsidR="00897387">
        <w:rPr>
          <w:rFonts w:ascii="Arial Nova" w:hAnsi="Arial Nova" w:cstheme="majorBidi"/>
        </w:rPr>
        <w:t>Contractor</w:t>
      </w:r>
      <w:r w:rsidRPr="00C51740">
        <w:rPr>
          <w:rFonts w:ascii="Arial Nova" w:hAnsi="Arial Nova" w:cstheme="majorBidi"/>
        </w:rPr>
        <w:t xml:space="preserve"> further agrees to sign any documents, during or after </w:t>
      </w:r>
      <w:r w:rsidR="004A41CD">
        <w:rPr>
          <w:rFonts w:ascii="Arial Nova" w:hAnsi="Arial Nova" w:cstheme="majorBidi"/>
        </w:rPr>
        <w:t>its</w:t>
      </w:r>
      <w:r w:rsidRPr="00C51740">
        <w:rPr>
          <w:rFonts w:ascii="Arial Nova" w:hAnsi="Arial Nova" w:cstheme="majorBidi"/>
        </w:rPr>
        <w:t xml:space="preserve"> business relationship with the Company, that the Company deems necessary to confirm its ownership of the Work, and the </w:t>
      </w:r>
      <w:r w:rsidR="00897387">
        <w:rPr>
          <w:rFonts w:ascii="Arial Nova" w:hAnsi="Arial Nova" w:cstheme="majorBidi"/>
        </w:rPr>
        <w:t>Contractor</w:t>
      </w:r>
      <w:r w:rsidRPr="00C51740">
        <w:rPr>
          <w:rFonts w:ascii="Arial Nova" w:hAnsi="Arial Nova" w:cstheme="majorBidi"/>
        </w:rPr>
        <w:t xml:space="preserve"> agrees to cooperate with the Company to allow the Company to take advantage and make use of its ownership of such Work. The </w:t>
      </w:r>
      <w:r w:rsidR="00897387">
        <w:rPr>
          <w:rFonts w:ascii="Arial Nova" w:hAnsi="Arial Nova" w:cstheme="majorBidi"/>
        </w:rPr>
        <w:t>Contractor</w:t>
      </w:r>
      <w:r w:rsidRPr="00C51740">
        <w:rPr>
          <w:rFonts w:ascii="Arial Nova" w:hAnsi="Arial Nova" w:cstheme="majorBidi"/>
        </w:rPr>
        <w:t xml:space="preserve"> hereby assigns to the Company all existing and future Intellectual Property Rights in the Work all materials embodying such rights to the fullest extent permitted by law and shall promptly deliver to the Company all papers, drawings, models, data, and other material relating to any of the foregoing Proprietary/Intellectual Property Rights conceived, made, developed, created or reduced to practice by the </w:t>
      </w:r>
      <w:r w:rsidR="00897387">
        <w:rPr>
          <w:rFonts w:ascii="Arial Nova" w:hAnsi="Arial Nova" w:cstheme="majorBidi"/>
        </w:rPr>
        <w:t>Contractor</w:t>
      </w:r>
      <w:r w:rsidRPr="00C51740">
        <w:rPr>
          <w:rFonts w:ascii="Arial Nova" w:hAnsi="Arial Nova" w:cstheme="majorBidi"/>
        </w:rPr>
        <w:t xml:space="preserve"> under this Agreement. This Agreement shall operate as an irrevocable assignment by the </w:t>
      </w:r>
      <w:r w:rsidR="00897387">
        <w:rPr>
          <w:rFonts w:ascii="Arial Nova" w:hAnsi="Arial Nova" w:cstheme="majorBidi"/>
        </w:rPr>
        <w:t>Contractor</w:t>
      </w:r>
      <w:r w:rsidRPr="00C51740">
        <w:rPr>
          <w:rFonts w:ascii="Arial Nova" w:hAnsi="Arial Nova" w:cstheme="majorBidi"/>
        </w:rPr>
        <w:t xml:space="preserve"> to the Company of all right, title and interest in and to such Work, including, without limitation, all worldwide copyright interests therein, in perpetuity. </w:t>
      </w:r>
      <w:r w:rsidR="00FD5E19" w:rsidRPr="00FE4A31">
        <w:rPr>
          <w:rFonts w:ascii="Arial Nova" w:hAnsi="Arial Nova" w:cstheme="majorBidi"/>
        </w:rPr>
        <w:t xml:space="preserve"> </w:t>
      </w:r>
    </w:p>
    <w:p w14:paraId="0162AB8B" w14:textId="77777777" w:rsidR="0095477E" w:rsidRPr="00FE4A31" w:rsidRDefault="0095477E" w:rsidP="00CA4CE6">
      <w:pPr>
        <w:pStyle w:val="ListParagraph"/>
        <w:ind w:left="432"/>
        <w:jc w:val="both"/>
        <w:rPr>
          <w:rFonts w:ascii="Arial Nova" w:hAnsi="Arial Nova" w:cstheme="majorBidi"/>
        </w:rPr>
      </w:pPr>
    </w:p>
    <w:p w14:paraId="0F0A6991" w14:textId="1A3ED51C" w:rsidR="005C5F2A" w:rsidRDefault="005C5F2A" w:rsidP="002A745F">
      <w:pPr>
        <w:pStyle w:val="ListParagraph"/>
        <w:numPr>
          <w:ilvl w:val="1"/>
          <w:numId w:val="2"/>
        </w:numPr>
        <w:ind w:left="432"/>
        <w:jc w:val="both"/>
        <w:rPr>
          <w:rFonts w:ascii="Arial Nova" w:hAnsi="Arial Nova" w:cstheme="majorBidi"/>
        </w:rPr>
      </w:pPr>
      <w:r w:rsidRPr="005C5F2A">
        <w:rPr>
          <w:rFonts w:ascii="Arial Nova" w:hAnsi="Arial Nova" w:cstheme="majorBidi"/>
        </w:rPr>
        <w:t xml:space="preserve">All title and Intellectual Property Rights in and to the Company’s information, documents and other materials, systems or programs (including but not limited to, related software, images, photographs, animations, video, audio, music, text, and content), are owned solely and exclusively by the Company and/or its Associated Companies. All title and Intellectual Property Rights in and to the information and content which may be accessed by the </w:t>
      </w:r>
      <w:r w:rsidR="00897387">
        <w:rPr>
          <w:rFonts w:ascii="Arial Nova" w:hAnsi="Arial Nova" w:cstheme="majorBidi"/>
        </w:rPr>
        <w:t>Contractor</w:t>
      </w:r>
      <w:r w:rsidRPr="005C5F2A">
        <w:rPr>
          <w:rFonts w:ascii="Arial Nova" w:hAnsi="Arial Nova" w:cstheme="majorBidi"/>
        </w:rPr>
        <w:t xml:space="preserve"> under this Agreement are the property of the Company and may be protected by applicable copyright or other intellectual property laws and treaties. This Agreement does not grant the </w:t>
      </w:r>
      <w:r w:rsidR="00897387">
        <w:rPr>
          <w:rFonts w:ascii="Arial Nova" w:hAnsi="Arial Nova" w:cstheme="majorBidi"/>
        </w:rPr>
        <w:t>Contractor</w:t>
      </w:r>
      <w:r w:rsidRPr="005C5F2A">
        <w:rPr>
          <w:rFonts w:ascii="Arial Nova" w:hAnsi="Arial Nova" w:cstheme="majorBidi"/>
        </w:rPr>
        <w:t xml:space="preserve"> any rights to use such content, other than the rights provided herein according to the terms of this Agreement.</w:t>
      </w:r>
    </w:p>
    <w:p w14:paraId="0FA42AC8" w14:textId="77777777" w:rsidR="005C5F2A" w:rsidRPr="009B7F58" w:rsidRDefault="005C5F2A" w:rsidP="009B7F58">
      <w:pPr>
        <w:pStyle w:val="ListParagraph"/>
        <w:rPr>
          <w:rFonts w:ascii="Arial Nova" w:hAnsi="Arial Nova" w:cstheme="majorBidi"/>
        </w:rPr>
      </w:pPr>
    </w:p>
    <w:p w14:paraId="59CC59F6" w14:textId="77826417" w:rsidR="005C5F2A" w:rsidRDefault="00785892" w:rsidP="002A745F">
      <w:pPr>
        <w:pStyle w:val="ListParagraph"/>
        <w:numPr>
          <w:ilvl w:val="1"/>
          <w:numId w:val="2"/>
        </w:numPr>
        <w:ind w:left="432"/>
        <w:jc w:val="both"/>
        <w:rPr>
          <w:rFonts w:ascii="Arial Nova" w:hAnsi="Arial Nova" w:cstheme="majorBidi"/>
        </w:rPr>
      </w:pPr>
      <w:r w:rsidRPr="00785892">
        <w:rPr>
          <w:rFonts w:ascii="Arial Nova" w:hAnsi="Arial Nova" w:cstheme="majorBidi"/>
        </w:rPr>
        <w:t xml:space="preserve">All Intellectual Property Rights created by the </w:t>
      </w:r>
      <w:r w:rsidR="00897387">
        <w:rPr>
          <w:rFonts w:ascii="Arial Nova" w:hAnsi="Arial Nova" w:cstheme="majorBidi"/>
        </w:rPr>
        <w:t>Contractor</w:t>
      </w:r>
      <w:r w:rsidRPr="00785892">
        <w:rPr>
          <w:rFonts w:ascii="Arial Nova" w:hAnsi="Arial Nova" w:cstheme="majorBidi"/>
        </w:rPr>
        <w:t xml:space="preserve"> individually or in cooperation of two or more members of staff for the purpose of completing work-related activities assigned to them by the Company under this Agreement shall belong to the Company and shall remain the property of the Company during the term of this Agreement and upon its termination.</w:t>
      </w:r>
    </w:p>
    <w:p w14:paraId="76A9DEC5" w14:textId="77777777" w:rsidR="00785892" w:rsidRPr="009B7F58" w:rsidRDefault="00785892" w:rsidP="009B7F58">
      <w:pPr>
        <w:pStyle w:val="ListParagraph"/>
        <w:rPr>
          <w:rFonts w:ascii="Arial Nova" w:hAnsi="Arial Nova" w:cstheme="majorBidi"/>
        </w:rPr>
      </w:pPr>
    </w:p>
    <w:p w14:paraId="59B4583C" w14:textId="6046CD26" w:rsidR="00785892" w:rsidRDefault="00265908" w:rsidP="002A745F">
      <w:pPr>
        <w:pStyle w:val="ListParagraph"/>
        <w:numPr>
          <w:ilvl w:val="1"/>
          <w:numId w:val="2"/>
        </w:numPr>
        <w:ind w:left="432"/>
        <w:jc w:val="both"/>
        <w:rPr>
          <w:rFonts w:ascii="Arial Nova" w:hAnsi="Arial Nova" w:cstheme="majorBidi"/>
        </w:rPr>
      </w:pPr>
      <w:r w:rsidRPr="00265908">
        <w:rPr>
          <w:rFonts w:ascii="Arial Nova" w:hAnsi="Arial Nova" w:cstheme="majorBidi"/>
        </w:rPr>
        <w:t xml:space="preserve">The </w:t>
      </w:r>
      <w:r w:rsidR="00897387">
        <w:rPr>
          <w:rFonts w:ascii="Arial Nova" w:hAnsi="Arial Nova" w:cstheme="majorBidi"/>
        </w:rPr>
        <w:t>Contractor</w:t>
      </w:r>
      <w:r w:rsidRPr="00265908">
        <w:rPr>
          <w:rFonts w:ascii="Arial Nova" w:hAnsi="Arial Nova" w:cstheme="majorBidi"/>
        </w:rPr>
        <w:t xml:space="preserve"> undertakes to the Company:</w:t>
      </w:r>
    </w:p>
    <w:p w14:paraId="43B1CDC2" w14:textId="77777777" w:rsidR="00265908" w:rsidRPr="009B7F58" w:rsidRDefault="00265908" w:rsidP="009B7F58">
      <w:pPr>
        <w:pStyle w:val="ListParagraph"/>
        <w:rPr>
          <w:rFonts w:ascii="Arial Nova" w:hAnsi="Arial Nova" w:cstheme="majorBidi"/>
        </w:rPr>
      </w:pPr>
    </w:p>
    <w:p w14:paraId="71542239" w14:textId="7972B86A" w:rsidR="00265908" w:rsidRDefault="0075719D" w:rsidP="00265908">
      <w:pPr>
        <w:pStyle w:val="ListParagraph"/>
        <w:numPr>
          <w:ilvl w:val="2"/>
          <w:numId w:val="2"/>
        </w:numPr>
        <w:jc w:val="both"/>
        <w:rPr>
          <w:rFonts w:ascii="Arial Nova" w:hAnsi="Arial Nova" w:cstheme="majorBidi"/>
        </w:rPr>
      </w:pPr>
      <w:r w:rsidRPr="0075719D">
        <w:rPr>
          <w:rFonts w:ascii="Arial Nova" w:hAnsi="Arial Nova" w:cstheme="majorBidi"/>
        </w:rPr>
        <w:t xml:space="preserve">to notify to the Company in writing full details of all Inventions and Materials promptly on their </w:t>
      </w:r>
      <w:proofErr w:type="gramStart"/>
      <w:r w:rsidRPr="0075719D">
        <w:rPr>
          <w:rFonts w:ascii="Arial Nova" w:hAnsi="Arial Nova" w:cstheme="majorBidi"/>
        </w:rPr>
        <w:t>creation;</w:t>
      </w:r>
      <w:proofErr w:type="gramEnd"/>
    </w:p>
    <w:p w14:paraId="522FB9B1" w14:textId="03D039EC" w:rsidR="0075719D" w:rsidRDefault="005E4FEF" w:rsidP="00265908">
      <w:pPr>
        <w:pStyle w:val="ListParagraph"/>
        <w:numPr>
          <w:ilvl w:val="2"/>
          <w:numId w:val="2"/>
        </w:numPr>
        <w:jc w:val="both"/>
        <w:rPr>
          <w:rFonts w:ascii="Arial Nova" w:hAnsi="Arial Nova" w:cstheme="majorBidi"/>
        </w:rPr>
      </w:pPr>
      <w:r w:rsidRPr="005E4FEF">
        <w:rPr>
          <w:rFonts w:ascii="Arial Nova" w:hAnsi="Arial Nova" w:cstheme="majorBidi"/>
        </w:rPr>
        <w:t xml:space="preserve">to keep confidential the details of all Inventions and </w:t>
      </w:r>
      <w:proofErr w:type="gramStart"/>
      <w:r w:rsidRPr="005E4FEF">
        <w:rPr>
          <w:rFonts w:ascii="Arial Nova" w:hAnsi="Arial Nova" w:cstheme="majorBidi"/>
        </w:rPr>
        <w:t>Materials;</w:t>
      </w:r>
      <w:proofErr w:type="gramEnd"/>
    </w:p>
    <w:p w14:paraId="0EC4581B" w14:textId="17392251" w:rsidR="005E4FEF" w:rsidRDefault="00F328A1" w:rsidP="00265908">
      <w:pPr>
        <w:pStyle w:val="ListParagraph"/>
        <w:numPr>
          <w:ilvl w:val="2"/>
          <w:numId w:val="2"/>
        </w:numPr>
        <w:jc w:val="both"/>
        <w:rPr>
          <w:rFonts w:ascii="Arial Nova" w:hAnsi="Arial Nova" w:cstheme="majorBidi"/>
        </w:rPr>
      </w:pPr>
      <w:r w:rsidRPr="00F328A1">
        <w:rPr>
          <w:rFonts w:ascii="Arial Nova" w:hAnsi="Arial Nova" w:cstheme="majorBidi"/>
        </w:rPr>
        <w:t xml:space="preserve">whenever requested to do so by the Company and in any event on the termination of this Agreement, promptly to deliver to the Company all correspondence, documents papers and records on all media (and all copies or abstracts of them), recording or relating to any part of the Materials and the process of their creation which are in </w:t>
      </w:r>
      <w:r w:rsidR="004A41CD">
        <w:rPr>
          <w:rFonts w:ascii="Arial Nova" w:hAnsi="Arial Nova" w:cstheme="majorBidi"/>
        </w:rPr>
        <w:t>its</w:t>
      </w:r>
      <w:r w:rsidRPr="00F328A1">
        <w:rPr>
          <w:rFonts w:ascii="Arial Nova" w:hAnsi="Arial Nova" w:cstheme="majorBidi"/>
        </w:rPr>
        <w:t xml:space="preserve"> possession, custody or power;</w:t>
      </w:r>
    </w:p>
    <w:p w14:paraId="4EF510CA" w14:textId="6198154F" w:rsidR="00F328A1" w:rsidRDefault="00295250" w:rsidP="00265908">
      <w:pPr>
        <w:pStyle w:val="ListParagraph"/>
        <w:numPr>
          <w:ilvl w:val="2"/>
          <w:numId w:val="2"/>
        </w:numPr>
        <w:jc w:val="both"/>
        <w:rPr>
          <w:rFonts w:ascii="Arial Nova" w:hAnsi="Arial Nova" w:cstheme="majorBidi"/>
        </w:rPr>
      </w:pPr>
      <w:r w:rsidRPr="00295250">
        <w:rPr>
          <w:rFonts w:ascii="Arial Nova" w:hAnsi="Arial Nova" w:cstheme="majorBidi"/>
        </w:rPr>
        <w:t>not to register nor attempt to register any of the Intellectual Property Rights in the Materials, nor any of the Inventions, unless requested to do so by the Company; and</w:t>
      </w:r>
    </w:p>
    <w:p w14:paraId="7F1ADA8F" w14:textId="13F8A999" w:rsidR="00EE1269" w:rsidRDefault="00EE1269" w:rsidP="009B7F58">
      <w:pPr>
        <w:pStyle w:val="ListParagraph"/>
        <w:numPr>
          <w:ilvl w:val="2"/>
          <w:numId w:val="2"/>
        </w:numPr>
        <w:jc w:val="both"/>
        <w:rPr>
          <w:rFonts w:ascii="Arial Nova" w:hAnsi="Arial Nova" w:cstheme="majorBidi"/>
        </w:rPr>
      </w:pPr>
      <w:r w:rsidRPr="00EE1269">
        <w:rPr>
          <w:rFonts w:ascii="Arial Nova" w:hAnsi="Arial Nova" w:cstheme="majorBidi"/>
        </w:rPr>
        <w:t>to do all acts necessary to confirm that absolute title in all Intellectual Property Rights in the Materials and that the Inventions has passed, or will pass, to the Company.</w:t>
      </w:r>
    </w:p>
    <w:p w14:paraId="1D80A19D" w14:textId="77777777" w:rsidR="005C5F2A" w:rsidRPr="009B7F58" w:rsidRDefault="005C5F2A" w:rsidP="009B7F58">
      <w:pPr>
        <w:pStyle w:val="ListParagraph"/>
        <w:rPr>
          <w:rFonts w:ascii="Arial Nova" w:hAnsi="Arial Nova" w:cstheme="majorBidi"/>
        </w:rPr>
      </w:pPr>
    </w:p>
    <w:p w14:paraId="522B8ED1" w14:textId="05E64C67" w:rsidR="002064F9" w:rsidRDefault="003C1104" w:rsidP="002A745F">
      <w:pPr>
        <w:pStyle w:val="ListParagraph"/>
        <w:numPr>
          <w:ilvl w:val="1"/>
          <w:numId w:val="2"/>
        </w:numPr>
        <w:ind w:left="432"/>
        <w:jc w:val="both"/>
        <w:rPr>
          <w:rFonts w:ascii="Arial Nova" w:hAnsi="Arial Nova" w:cstheme="majorBidi"/>
        </w:rPr>
      </w:pPr>
      <w:r w:rsidRPr="003C1104">
        <w:rPr>
          <w:rFonts w:ascii="Arial Nova" w:hAnsi="Arial Nova" w:cstheme="majorBidi"/>
        </w:rPr>
        <w:t xml:space="preserve">To the extent that all and any portion of the Work is not a work made for hire under applicable law, the </w:t>
      </w:r>
      <w:r w:rsidR="00897387">
        <w:rPr>
          <w:rFonts w:ascii="Arial Nova" w:hAnsi="Arial Nova" w:cstheme="majorBidi"/>
        </w:rPr>
        <w:t>Contractor</w:t>
      </w:r>
      <w:r w:rsidRPr="003C1104">
        <w:rPr>
          <w:rFonts w:ascii="Arial Nova" w:hAnsi="Arial Nova" w:cstheme="majorBidi"/>
        </w:rPr>
        <w:t xml:space="preserve"> hereby irrevocably assigns and transfers to the Company all of the right, title and interest in the Work in perpetuity worldwide, including all works based upon, derived from, or incorporating the Work, and any income, royalties, damages and/or payments now or hereafter due or payable with respect to the Work.</w:t>
      </w:r>
    </w:p>
    <w:p w14:paraId="546F358B" w14:textId="77777777" w:rsidR="003C1104" w:rsidRDefault="003C1104" w:rsidP="003C1104">
      <w:pPr>
        <w:pStyle w:val="ListParagraph"/>
        <w:ind w:left="432"/>
        <w:jc w:val="both"/>
        <w:rPr>
          <w:rFonts w:ascii="Arial Nova" w:hAnsi="Arial Nova" w:cstheme="majorBidi"/>
        </w:rPr>
      </w:pPr>
    </w:p>
    <w:p w14:paraId="1A7138C3" w14:textId="7FF64B1D" w:rsidR="008C343B" w:rsidRDefault="00344B49" w:rsidP="002A745F">
      <w:pPr>
        <w:pStyle w:val="ListParagraph"/>
        <w:numPr>
          <w:ilvl w:val="1"/>
          <w:numId w:val="2"/>
        </w:numPr>
        <w:ind w:left="432"/>
        <w:jc w:val="both"/>
        <w:rPr>
          <w:rFonts w:ascii="Arial Nova" w:hAnsi="Arial Nova" w:cstheme="majorBidi"/>
        </w:rPr>
      </w:pPr>
      <w:r w:rsidRPr="00344B49">
        <w:rPr>
          <w:rFonts w:ascii="Arial Nova" w:hAnsi="Arial Nova" w:cstheme="majorBidi"/>
        </w:rPr>
        <w:t xml:space="preserve">The  </w:t>
      </w:r>
      <w:r w:rsidR="00897387">
        <w:rPr>
          <w:rFonts w:ascii="Arial Nova" w:hAnsi="Arial Nova" w:cstheme="majorBidi"/>
        </w:rPr>
        <w:t>Contractor</w:t>
      </w:r>
      <w:r w:rsidRPr="00344B49">
        <w:rPr>
          <w:rFonts w:ascii="Arial Nova" w:hAnsi="Arial Nova" w:cstheme="majorBidi"/>
        </w:rPr>
        <w:t xml:space="preserve"> waives any moral rights in the Materials to which </w:t>
      </w:r>
      <w:r w:rsidR="002240A9">
        <w:rPr>
          <w:rFonts w:ascii="Arial Nova" w:hAnsi="Arial Nova" w:cstheme="majorBidi"/>
        </w:rPr>
        <w:t>he/she</w:t>
      </w:r>
      <w:r w:rsidRPr="00344B49">
        <w:rPr>
          <w:rFonts w:ascii="Arial Nova" w:hAnsi="Arial Nova" w:cstheme="majorBidi"/>
        </w:rPr>
        <w:t xml:space="preserve"> is now or may at any future time be entitled under the applicable law or any similar provisions of law in any jurisdiction, including (but without limitation) the right to be identified, </w:t>
      </w:r>
      <w:r w:rsidR="00E26EEB">
        <w:rPr>
          <w:rFonts w:ascii="Arial Nova" w:hAnsi="Arial Nova" w:cstheme="majorBidi"/>
        </w:rPr>
        <w:t xml:space="preserve">the right of publicity, </w:t>
      </w:r>
      <w:r w:rsidRPr="00344B49">
        <w:rPr>
          <w:rFonts w:ascii="Arial Nova" w:hAnsi="Arial Nova" w:cstheme="majorBidi"/>
        </w:rPr>
        <w:t>the right of integrity</w:t>
      </w:r>
      <w:r w:rsidR="00A14345">
        <w:rPr>
          <w:rFonts w:ascii="Arial Nova" w:hAnsi="Arial Nova" w:cstheme="majorBidi"/>
        </w:rPr>
        <w:t>, the right of</w:t>
      </w:r>
      <w:r w:rsidR="00D579D2">
        <w:rPr>
          <w:rFonts w:ascii="Arial Nova" w:hAnsi="Arial Nova" w:cstheme="majorBidi"/>
        </w:rPr>
        <w:t xml:space="preserve"> approval</w:t>
      </w:r>
      <w:r w:rsidR="00A14345">
        <w:rPr>
          <w:rFonts w:ascii="Arial Nova" w:hAnsi="Arial Nova" w:cstheme="majorBidi"/>
        </w:rPr>
        <w:t xml:space="preserve"> </w:t>
      </w:r>
      <w:r w:rsidRPr="00344B49">
        <w:rPr>
          <w:rFonts w:ascii="Arial Nova" w:hAnsi="Arial Nova" w:cstheme="majorBidi"/>
        </w:rPr>
        <w:t xml:space="preserve"> and the right against false attribution, and agrees not to institute, support, maintain or permit any action or claim to the effect that any treatment, exploitation or use of such Materials or other materials, infringes the </w:t>
      </w:r>
      <w:r w:rsidR="00897387">
        <w:rPr>
          <w:rFonts w:ascii="Arial Nova" w:hAnsi="Arial Nova" w:cstheme="majorBidi"/>
        </w:rPr>
        <w:t>Contractor</w:t>
      </w:r>
      <w:r w:rsidRPr="00344B49">
        <w:rPr>
          <w:rFonts w:ascii="Arial Nova" w:hAnsi="Arial Nova" w:cstheme="majorBidi"/>
        </w:rPr>
        <w:t>’s moral rights.</w:t>
      </w:r>
    </w:p>
    <w:p w14:paraId="2B741ACC" w14:textId="77777777" w:rsidR="00BA7D8A" w:rsidRDefault="00BA7D8A" w:rsidP="009B7F58">
      <w:pPr>
        <w:pStyle w:val="ListParagraph"/>
        <w:ind w:left="432"/>
        <w:jc w:val="both"/>
        <w:rPr>
          <w:rFonts w:ascii="Arial Nova" w:hAnsi="Arial Nova" w:cstheme="majorBidi"/>
        </w:rPr>
      </w:pPr>
    </w:p>
    <w:p w14:paraId="34CA911B" w14:textId="0DFFA966" w:rsidR="009B7F58" w:rsidRDefault="009B7F58" w:rsidP="009B7F58">
      <w:pPr>
        <w:pStyle w:val="ListParagraph"/>
        <w:numPr>
          <w:ilvl w:val="1"/>
          <w:numId w:val="2"/>
        </w:numPr>
        <w:ind w:left="432"/>
        <w:jc w:val="both"/>
        <w:rPr>
          <w:rFonts w:ascii="Arial Nova" w:hAnsi="Arial Nova" w:cstheme="majorBidi"/>
        </w:rPr>
      </w:pPr>
      <w:r w:rsidRPr="009B7F58">
        <w:rPr>
          <w:rFonts w:ascii="Arial Nova" w:hAnsi="Arial Nova" w:cstheme="majorBidi"/>
        </w:rPr>
        <w:t xml:space="preserve">The </w:t>
      </w:r>
      <w:r w:rsidR="00897387">
        <w:rPr>
          <w:rFonts w:ascii="Arial Nova" w:hAnsi="Arial Nova" w:cstheme="majorBidi"/>
        </w:rPr>
        <w:t>Contractor</w:t>
      </w:r>
      <w:r w:rsidRPr="009B7F58">
        <w:rPr>
          <w:rFonts w:ascii="Arial Nova" w:hAnsi="Arial Nova" w:cstheme="majorBidi"/>
        </w:rPr>
        <w:t xml:space="preserve"> acknowledges that no further remuneration or compensation other than that provided for in this Agreement is or may become due to the </w:t>
      </w:r>
      <w:r w:rsidR="00897387">
        <w:rPr>
          <w:rFonts w:ascii="Arial Nova" w:hAnsi="Arial Nova" w:cstheme="majorBidi"/>
        </w:rPr>
        <w:t>Contractor</w:t>
      </w:r>
      <w:r w:rsidRPr="009B7F58">
        <w:rPr>
          <w:rFonts w:ascii="Arial Nova" w:hAnsi="Arial Nova" w:cstheme="majorBidi"/>
        </w:rPr>
        <w:t xml:space="preserve"> in respect of the performance of </w:t>
      </w:r>
      <w:r w:rsidR="005F1DBA">
        <w:rPr>
          <w:rFonts w:ascii="Arial Nova" w:hAnsi="Arial Nova" w:cstheme="majorBidi"/>
        </w:rPr>
        <w:t>its</w:t>
      </w:r>
      <w:r w:rsidRPr="009B7F58">
        <w:rPr>
          <w:rFonts w:ascii="Arial Nova" w:hAnsi="Arial Nova" w:cstheme="majorBidi"/>
        </w:rPr>
        <w:t xml:space="preserve"> obligations under this clause.</w:t>
      </w:r>
    </w:p>
    <w:p w14:paraId="281F825D" w14:textId="77777777" w:rsidR="009B7F58" w:rsidRPr="009B7F58" w:rsidRDefault="009B7F58" w:rsidP="009B7F58">
      <w:pPr>
        <w:jc w:val="both"/>
        <w:rPr>
          <w:rFonts w:ascii="Arial Nova" w:hAnsi="Arial Nova" w:cstheme="majorBidi"/>
        </w:rPr>
      </w:pPr>
    </w:p>
    <w:p w14:paraId="5E7CE630" w14:textId="702EB056" w:rsidR="00A03726" w:rsidRDefault="004427FF" w:rsidP="002A745F">
      <w:pPr>
        <w:pStyle w:val="ListParagraph"/>
        <w:numPr>
          <w:ilvl w:val="1"/>
          <w:numId w:val="2"/>
        </w:numPr>
        <w:ind w:left="432"/>
        <w:jc w:val="both"/>
        <w:rPr>
          <w:rFonts w:ascii="Arial Nova" w:hAnsi="Arial Nova" w:cstheme="majorBidi"/>
        </w:rPr>
      </w:pPr>
      <w:r>
        <w:rPr>
          <w:rFonts w:ascii="Arial Nova" w:hAnsi="Arial Nova" w:cstheme="majorBidi"/>
        </w:rPr>
        <w:t>The C</w:t>
      </w:r>
      <w:r w:rsidRPr="004427FF">
        <w:rPr>
          <w:rFonts w:ascii="Arial Nova" w:hAnsi="Arial Nova" w:cstheme="majorBidi"/>
        </w:rPr>
        <w:t xml:space="preserve">ompany shall have the right to assign such rights freely to any third party, natural or legal person and nothing in this Agreement grants, by implication, waiver, estoppel or otherwise, to the </w:t>
      </w:r>
      <w:r w:rsidR="00897387">
        <w:rPr>
          <w:rFonts w:ascii="Arial Nova" w:hAnsi="Arial Nova" w:cstheme="majorBidi"/>
        </w:rPr>
        <w:t>Contractor</w:t>
      </w:r>
      <w:r w:rsidRPr="004427FF">
        <w:rPr>
          <w:rFonts w:ascii="Arial Nova" w:hAnsi="Arial Nova" w:cstheme="majorBidi"/>
        </w:rPr>
        <w:t xml:space="preserve"> or to any third party, and neither the </w:t>
      </w:r>
      <w:r w:rsidR="00897387">
        <w:rPr>
          <w:rFonts w:ascii="Arial Nova" w:hAnsi="Arial Nova" w:cstheme="majorBidi"/>
        </w:rPr>
        <w:t>Contractor</w:t>
      </w:r>
      <w:r w:rsidRPr="004427FF">
        <w:rPr>
          <w:rFonts w:ascii="Arial Nova" w:hAnsi="Arial Nova" w:cstheme="majorBidi"/>
        </w:rPr>
        <w:t xml:space="preserve"> nor any third party has acquired or will acquire, any right, title, or interest in or to, any part of the Works.</w:t>
      </w:r>
    </w:p>
    <w:p w14:paraId="7897A410" w14:textId="77777777" w:rsidR="00A03726" w:rsidRPr="004427FF" w:rsidRDefault="00A03726" w:rsidP="004427FF">
      <w:pPr>
        <w:pStyle w:val="ListParagraph"/>
        <w:rPr>
          <w:rFonts w:ascii="Arial Nova" w:hAnsi="Arial Nova" w:cstheme="majorBidi"/>
        </w:rPr>
      </w:pPr>
    </w:p>
    <w:p w14:paraId="1EE871C7" w14:textId="4A2FB4E0" w:rsidR="00BA7D8A" w:rsidRDefault="00143728" w:rsidP="00C3403A">
      <w:pPr>
        <w:pStyle w:val="ListParagraph"/>
        <w:numPr>
          <w:ilvl w:val="1"/>
          <w:numId w:val="2"/>
        </w:numPr>
        <w:ind w:left="450" w:hanging="450"/>
        <w:jc w:val="both"/>
        <w:rPr>
          <w:rFonts w:ascii="Arial Nova" w:hAnsi="Arial Nova" w:cstheme="majorBidi"/>
        </w:rPr>
      </w:pPr>
      <w:r w:rsidRPr="00143728">
        <w:rPr>
          <w:rFonts w:ascii="Arial Nova" w:hAnsi="Arial Nova" w:cstheme="majorBidi"/>
        </w:rPr>
        <w:t xml:space="preserve">The </w:t>
      </w:r>
      <w:r w:rsidR="00897387">
        <w:rPr>
          <w:rFonts w:ascii="Arial Nova" w:hAnsi="Arial Nova" w:cstheme="majorBidi"/>
        </w:rPr>
        <w:t>Contractor</w:t>
      </w:r>
      <w:r w:rsidRPr="00143728">
        <w:rPr>
          <w:rFonts w:ascii="Arial Nova" w:hAnsi="Arial Nova" w:cstheme="majorBidi"/>
        </w:rPr>
        <w:t xml:space="preserve"> shall be responsible for any damage resulting from any unauthorized use of the Company’s intellectual property.</w:t>
      </w:r>
    </w:p>
    <w:p w14:paraId="37C827F7" w14:textId="77777777" w:rsidR="00D73B57" w:rsidRPr="00FE4A31" w:rsidRDefault="00D73B57" w:rsidP="00C579B9"/>
    <w:p w14:paraId="6283051B" w14:textId="33D5D56C" w:rsidR="00D73B57" w:rsidRPr="00FE4A31" w:rsidRDefault="00D73B57"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Except as expressly set forth herein, as between the Parties, each Party is and shall remain the owner of all Intellectual Property Rights that it owns or controls as of the Effective Date or that it develops or acquires thereafter.</w:t>
      </w:r>
    </w:p>
    <w:p w14:paraId="2C5AC6AB" w14:textId="77777777" w:rsidR="007B0AAA" w:rsidRPr="00FE4A31" w:rsidRDefault="007B0AAA" w:rsidP="00CA4CE6">
      <w:pPr>
        <w:pStyle w:val="ListParagraph"/>
        <w:rPr>
          <w:rFonts w:ascii="Arial Nova" w:hAnsi="Arial Nova" w:cstheme="majorBidi"/>
        </w:rPr>
      </w:pPr>
    </w:p>
    <w:p w14:paraId="2992797C" w14:textId="325C530D" w:rsidR="007B0AAA" w:rsidRPr="00FE4A31" w:rsidRDefault="007B0AAA"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 xml:space="preserve">The obligations of the </w:t>
      </w:r>
      <w:r w:rsidR="00897387">
        <w:rPr>
          <w:rFonts w:ascii="Arial Nova" w:hAnsi="Arial Nova" w:cstheme="majorBidi"/>
        </w:rPr>
        <w:t>Contractor</w:t>
      </w:r>
      <w:r w:rsidRPr="00FE4A31">
        <w:rPr>
          <w:rFonts w:ascii="Arial Nova" w:hAnsi="Arial Nova" w:cstheme="majorBidi"/>
        </w:rPr>
        <w:t xml:space="preserve"> under this clause </w:t>
      </w:r>
      <w:r w:rsidR="00167FB4">
        <w:rPr>
          <w:rFonts w:ascii="Arial Nova" w:hAnsi="Arial Nova" w:cstheme="majorBidi"/>
        </w:rPr>
        <w:t>7</w:t>
      </w:r>
      <w:r w:rsidRPr="00FE4A31">
        <w:rPr>
          <w:rFonts w:ascii="Arial Nova" w:hAnsi="Arial Nova" w:cstheme="majorBidi"/>
        </w:rPr>
        <w:t xml:space="preserve"> shall survive termination of this Agreement.</w:t>
      </w:r>
    </w:p>
    <w:p w14:paraId="007A1D76" w14:textId="77777777" w:rsidR="00486358" w:rsidRPr="00FE4A31" w:rsidRDefault="00486358" w:rsidP="00CA4CE6">
      <w:pPr>
        <w:rPr>
          <w:rFonts w:ascii="Arial Nova" w:hAnsi="Arial Nova" w:cstheme="majorBidi"/>
          <w:b/>
          <w:bCs/>
          <w:sz w:val="20"/>
          <w:szCs w:val="20"/>
        </w:rPr>
      </w:pPr>
    </w:p>
    <w:p w14:paraId="1A39DA0B" w14:textId="02D2CA73" w:rsidR="00A05F15" w:rsidRPr="00FE4A31" w:rsidRDefault="00A05F15" w:rsidP="00EF083E">
      <w:pPr>
        <w:pStyle w:val="ListParagraph"/>
        <w:numPr>
          <w:ilvl w:val="0"/>
          <w:numId w:val="2"/>
        </w:numPr>
        <w:rPr>
          <w:rFonts w:ascii="Arial Nova" w:hAnsi="Arial Nova" w:cstheme="majorBidi"/>
          <w:b/>
          <w:bCs/>
        </w:rPr>
      </w:pPr>
      <w:r w:rsidRPr="00FE4A31">
        <w:rPr>
          <w:rFonts w:ascii="Arial Nova" w:hAnsi="Arial Nova" w:cstheme="majorBidi"/>
          <w:b/>
          <w:bCs/>
        </w:rPr>
        <w:t xml:space="preserve">Representations and Warranties </w:t>
      </w:r>
    </w:p>
    <w:p w14:paraId="2FF55C3D" w14:textId="77777777" w:rsidR="00640A23" w:rsidRPr="00FE4A31" w:rsidRDefault="00640A23" w:rsidP="00920D65">
      <w:pPr>
        <w:pStyle w:val="ListParagraph"/>
        <w:ind w:left="360"/>
        <w:rPr>
          <w:rFonts w:ascii="Arial Nova" w:hAnsi="Arial Nova" w:cstheme="majorBidi"/>
          <w:b/>
          <w:bCs/>
        </w:rPr>
      </w:pPr>
    </w:p>
    <w:p w14:paraId="11E2C1FE" w14:textId="51D09A30" w:rsidR="00940F41" w:rsidRPr="00FE4A31" w:rsidRDefault="00A34644"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represents, warrants and covenants that:</w:t>
      </w:r>
    </w:p>
    <w:p w14:paraId="48BE6CEE" w14:textId="77777777" w:rsidR="00D31A6D" w:rsidRPr="00FE4A31" w:rsidRDefault="00D31A6D" w:rsidP="00D31A6D">
      <w:pPr>
        <w:pStyle w:val="ListParagraph"/>
        <w:ind w:left="567"/>
        <w:rPr>
          <w:rFonts w:ascii="Arial Nova" w:hAnsi="Arial Nova" w:cstheme="majorBidi"/>
        </w:rPr>
      </w:pPr>
    </w:p>
    <w:p w14:paraId="5F432190" w14:textId="4AB8049F" w:rsidR="00B54D74" w:rsidRPr="00FE4A31" w:rsidRDefault="00A011D6" w:rsidP="004F5777">
      <w:pPr>
        <w:pStyle w:val="ListParagraph"/>
        <w:numPr>
          <w:ilvl w:val="0"/>
          <w:numId w:val="4"/>
        </w:numPr>
        <w:ind w:hanging="294"/>
        <w:jc w:val="both"/>
        <w:rPr>
          <w:rFonts w:ascii="Arial Nova" w:hAnsi="Arial Nova" w:cstheme="majorBidi"/>
        </w:rPr>
      </w:pPr>
      <w:r w:rsidRPr="00A011D6">
        <w:rPr>
          <w:rFonts w:ascii="Arial Nova" w:hAnsi="Arial Nova" w:cstheme="majorBidi"/>
        </w:rPr>
        <w:t>he/she</w:t>
      </w:r>
      <w:r>
        <w:rPr>
          <w:rFonts w:ascii="Arial Nova" w:hAnsi="Arial Nova" w:cstheme="majorBidi"/>
        </w:rPr>
        <w:t xml:space="preserve"> </w:t>
      </w:r>
      <w:r w:rsidR="00A34644" w:rsidRPr="00FE4A31">
        <w:rPr>
          <w:rFonts w:ascii="Arial Nova" w:hAnsi="Arial Nova" w:cstheme="majorBidi"/>
        </w:rPr>
        <w:t xml:space="preserve">possesses the requisite training, knowledge, skills, experience and </w:t>
      </w:r>
      <w:r w:rsidR="0057792F">
        <w:rPr>
          <w:rFonts w:ascii="Arial Nova" w:hAnsi="Arial Nova" w:cstheme="majorBidi"/>
        </w:rPr>
        <w:t>expert</w:t>
      </w:r>
      <w:r w:rsidR="00A34644" w:rsidRPr="00FE4A31">
        <w:rPr>
          <w:rFonts w:ascii="Arial Nova" w:hAnsi="Arial Nova" w:cstheme="majorBidi"/>
        </w:rPr>
        <w:t xml:space="preserve">ise to provide the </w:t>
      </w:r>
      <w:r w:rsidR="00A34644" w:rsidRPr="00FE4A31">
        <w:rPr>
          <w:rFonts w:ascii="Arial Nova" w:hAnsi="Arial Nova" w:cstheme="majorBidi"/>
        </w:rPr>
        <w:lastRenderedPageBreak/>
        <w:t>Services</w:t>
      </w:r>
      <w:r w:rsidR="00394D37" w:rsidRPr="00FE4A31">
        <w:rPr>
          <w:rFonts w:ascii="Arial Nova" w:hAnsi="Arial Nova" w:cstheme="majorBidi"/>
        </w:rPr>
        <w:t>; and</w:t>
      </w:r>
    </w:p>
    <w:p w14:paraId="44257899" w14:textId="77777777" w:rsidR="00432C83" w:rsidRPr="00FE4A31" w:rsidRDefault="00432C83" w:rsidP="0045087A">
      <w:pPr>
        <w:pStyle w:val="ListParagraph"/>
        <w:rPr>
          <w:rFonts w:ascii="Arial Nova" w:hAnsi="Arial Nova" w:cstheme="majorBidi"/>
        </w:rPr>
      </w:pPr>
    </w:p>
    <w:p w14:paraId="16B6C7EC" w14:textId="21036A8C" w:rsidR="00B1383A" w:rsidRPr="00FE4A31" w:rsidRDefault="00A011D6" w:rsidP="004F5777">
      <w:pPr>
        <w:pStyle w:val="ListParagraph"/>
        <w:numPr>
          <w:ilvl w:val="0"/>
          <w:numId w:val="4"/>
        </w:numPr>
        <w:ind w:hanging="294"/>
        <w:jc w:val="both"/>
        <w:rPr>
          <w:rFonts w:ascii="Arial Nova" w:hAnsi="Arial Nova" w:cstheme="majorBidi"/>
        </w:rPr>
      </w:pPr>
      <w:r w:rsidRPr="00A011D6">
        <w:rPr>
          <w:rFonts w:ascii="Arial Nova" w:hAnsi="Arial Nova" w:cstheme="majorBidi"/>
        </w:rPr>
        <w:t>he/she</w:t>
      </w:r>
      <w:r>
        <w:rPr>
          <w:rFonts w:ascii="Arial Nova" w:hAnsi="Arial Nova" w:cstheme="majorBidi"/>
        </w:rPr>
        <w:t xml:space="preserve"> </w:t>
      </w:r>
      <w:r w:rsidR="00B1383A" w:rsidRPr="00FE4A31">
        <w:rPr>
          <w:rFonts w:ascii="Arial Nova" w:hAnsi="Arial Nova" w:cstheme="majorBidi"/>
        </w:rPr>
        <w:t xml:space="preserve">understands that any </w:t>
      </w:r>
      <w:r w:rsidR="00A56827" w:rsidRPr="00FE4A31">
        <w:rPr>
          <w:rFonts w:ascii="Arial Nova" w:hAnsi="Arial Nova" w:cstheme="majorBidi"/>
        </w:rPr>
        <w:t>request for compensation</w:t>
      </w:r>
      <w:r w:rsidR="00B1383A" w:rsidRPr="00FE4A31">
        <w:rPr>
          <w:rFonts w:ascii="Arial Nova" w:hAnsi="Arial Nova" w:cstheme="majorBidi"/>
        </w:rPr>
        <w:t xml:space="preserve"> submitted to the Company for the Services provided</w:t>
      </w:r>
      <w:r w:rsidR="00A56827" w:rsidRPr="00FE4A31">
        <w:rPr>
          <w:rFonts w:ascii="Arial Nova" w:hAnsi="Arial Nova" w:cstheme="majorBidi"/>
        </w:rPr>
        <w:t xml:space="preserve"> under this Agreement</w:t>
      </w:r>
      <w:r w:rsidR="00B1383A" w:rsidRPr="00FE4A31">
        <w:rPr>
          <w:rFonts w:ascii="Arial Nova" w:hAnsi="Arial Nova" w:cstheme="majorBidi"/>
        </w:rPr>
        <w:t xml:space="preserve"> is final and irrevocable</w:t>
      </w:r>
      <w:r w:rsidR="006844AE" w:rsidRPr="00FE4A31">
        <w:rPr>
          <w:rFonts w:ascii="Arial Nova" w:hAnsi="Arial Nova" w:cstheme="majorBidi"/>
        </w:rPr>
        <w:t>; and</w:t>
      </w:r>
    </w:p>
    <w:p w14:paraId="55C9E0E8" w14:textId="77777777" w:rsidR="004E50BD" w:rsidRPr="00FE4A31" w:rsidRDefault="004E50BD" w:rsidP="00CA4CE6">
      <w:pPr>
        <w:pStyle w:val="ListParagraph"/>
        <w:jc w:val="both"/>
        <w:rPr>
          <w:rFonts w:ascii="Arial Nova" w:hAnsi="Arial Nova" w:cstheme="majorBidi"/>
        </w:rPr>
      </w:pPr>
    </w:p>
    <w:p w14:paraId="62D19A5C" w14:textId="626059DB" w:rsidR="000E77C4" w:rsidRPr="00FE4A31" w:rsidRDefault="0057792F" w:rsidP="004E50BD">
      <w:pPr>
        <w:pStyle w:val="ListParagraph"/>
        <w:numPr>
          <w:ilvl w:val="0"/>
          <w:numId w:val="4"/>
        </w:numPr>
        <w:jc w:val="both"/>
        <w:rPr>
          <w:rFonts w:ascii="Arial Nova" w:hAnsi="Arial Nova" w:cstheme="majorBidi"/>
        </w:rPr>
      </w:pPr>
      <w:r>
        <w:rPr>
          <w:rFonts w:ascii="Arial Nova" w:hAnsi="Arial Nova" w:cstheme="majorBidi"/>
        </w:rPr>
        <w:t>it</w:t>
      </w:r>
      <w:r w:rsidR="00A011D6">
        <w:rPr>
          <w:rFonts w:ascii="Arial Nova" w:hAnsi="Arial Nova" w:cstheme="majorBidi"/>
        </w:rPr>
        <w:t xml:space="preserve"> </w:t>
      </w:r>
      <w:r w:rsidR="004E50BD" w:rsidRPr="00FE4A31">
        <w:rPr>
          <w:rFonts w:ascii="Arial Nova" w:hAnsi="Arial Nova" w:cstheme="majorBidi"/>
        </w:rPr>
        <w:t xml:space="preserve">agrees and understands that the </w:t>
      </w:r>
      <w:r w:rsidR="00897387">
        <w:rPr>
          <w:rFonts w:ascii="Arial Nova" w:hAnsi="Arial Nova" w:cstheme="majorBidi"/>
        </w:rPr>
        <w:t>Contractor</w:t>
      </w:r>
      <w:r w:rsidR="004E50BD" w:rsidRPr="00FE4A31">
        <w:rPr>
          <w:rFonts w:ascii="Arial Nova" w:hAnsi="Arial Nova" w:cstheme="majorBidi"/>
        </w:rPr>
        <w:t xml:space="preserve"> is not covered by any employees’ compensation insurance provided by the Company to its direct employees and the </w:t>
      </w:r>
      <w:r w:rsidR="00897387">
        <w:rPr>
          <w:rFonts w:ascii="Arial Nova" w:hAnsi="Arial Nova" w:cstheme="majorBidi"/>
        </w:rPr>
        <w:t>Contractor</w:t>
      </w:r>
      <w:r w:rsidR="004E50BD" w:rsidRPr="00FE4A31">
        <w:rPr>
          <w:rFonts w:ascii="Arial Nova" w:hAnsi="Arial Nova" w:cstheme="majorBidi"/>
        </w:rPr>
        <w:t xml:space="preserve"> expressly waives any such coverage as a condition of signing this Agreement; and</w:t>
      </w:r>
    </w:p>
    <w:p w14:paraId="4F96E12F" w14:textId="126D77AF" w:rsidR="00814EC6" w:rsidRPr="00FE4A31" w:rsidRDefault="00814EC6" w:rsidP="0045087A">
      <w:pPr>
        <w:pStyle w:val="ListParagraph"/>
        <w:jc w:val="both"/>
        <w:rPr>
          <w:rFonts w:ascii="Arial Nova" w:hAnsi="Arial Nova" w:cstheme="majorBidi"/>
        </w:rPr>
      </w:pPr>
    </w:p>
    <w:p w14:paraId="5B79A797" w14:textId="256418D4" w:rsidR="00A66DBC" w:rsidRPr="00FE4A31" w:rsidRDefault="0057792F" w:rsidP="004F5777">
      <w:pPr>
        <w:pStyle w:val="ListParagraph"/>
        <w:numPr>
          <w:ilvl w:val="0"/>
          <w:numId w:val="4"/>
        </w:numPr>
        <w:ind w:hanging="294"/>
        <w:jc w:val="both"/>
        <w:rPr>
          <w:rFonts w:ascii="Arial Nova" w:hAnsi="Arial Nova" w:cstheme="majorBidi"/>
        </w:rPr>
      </w:pPr>
      <w:r>
        <w:rPr>
          <w:rFonts w:ascii="Arial Nova" w:hAnsi="Arial Nova" w:cstheme="majorBidi"/>
        </w:rPr>
        <w:t>it</w:t>
      </w:r>
      <w:r w:rsidR="00A011D6">
        <w:rPr>
          <w:rFonts w:ascii="Arial Nova" w:hAnsi="Arial Nova" w:cstheme="majorBidi"/>
        </w:rPr>
        <w:t xml:space="preserve"> </w:t>
      </w:r>
      <w:r w:rsidR="00814EC6" w:rsidRPr="00FE4A31">
        <w:rPr>
          <w:rFonts w:ascii="Arial Nova" w:hAnsi="Arial Nova" w:cstheme="majorBidi"/>
        </w:rPr>
        <w:t>understands and agrees to respect and adhere to the email communication rules set by the Company and treat them as confidential, without sharing/discussing them with any third parties</w:t>
      </w:r>
      <w:r w:rsidR="007E0FF4" w:rsidRPr="00FE4A31">
        <w:rPr>
          <w:rFonts w:ascii="Arial Nova" w:hAnsi="Arial Nova" w:cstheme="majorBidi"/>
        </w:rPr>
        <w:t xml:space="preserve">; and </w:t>
      </w:r>
    </w:p>
    <w:p w14:paraId="533BBF72" w14:textId="77777777" w:rsidR="007E0FF4" w:rsidRPr="00FE4A31" w:rsidRDefault="007E0FF4" w:rsidP="0045087A">
      <w:pPr>
        <w:pStyle w:val="ListParagraph"/>
        <w:rPr>
          <w:rFonts w:ascii="Arial Nova" w:hAnsi="Arial Nova" w:cstheme="majorBidi"/>
        </w:rPr>
      </w:pPr>
    </w:p>
    <w:p w14:paraId="5A36BA26" w14:textId="23B3EE44" w:rsidR="0039073E" w:rsidRDefault="0057792F" w:rsidP="0045087A">
      <w:pPr>
        <w:pStyle w:val="ListParagraph"/>
        <w:numPr>
          <w:ilvl w:val="0"/>
          <w:numId w:val="4"/>
        </w:numPr>
        <w:ind w:hanging="294"/>
        <w:jc w:val="both"/>
        <w:rPr>
          <w:rFonts w:ascii="Arial Nova" w:hAnsi="Arial Nova" w:cstheme="majorBidi"/>
        </w:rPr>
      </w:pPr>
      <w:r>
        <w:rPr>
          <w:rFonts w:ascii="Arial Nova" w:hAnsi="Arial Nova" w:cstheme="majorBidi"/>
        </w:rPr>
        <w:t>it</w:t>
      </w:r>
      <w:r w:rsidR="0039073E" w:rsidRPr="0039073E">
        <w:rPr>
          <w:rFonts w:ascii="Arial Nova" w:hAnsi="Arial Nova" w:cstheme="majorBidi"/>
        </w:rPr>
        <w:t xml:space="preserve"> shall inform the Company, immediately upon becoming aware of any matter in which </w:t>
      </w:r>
      <w:r>
        <w:rPr>
          <w:rFonts w:ascii="Arial Nova" w:hAnsi="Arial Nova" w:cstheme="majorBidi"/>
        </w:rPr>
        <w:t>it</w:t>
      </w:r>
      <w:r w:rsidR="0039073E" w:rsidRPr="0039073E">
        <w:rPr>
          <w:rFonts w:ascii="Arial Nova" w:hAnsi="Arial Nova" w:cstheme="majorBidi"/>
        </w:rPr>
        <w:t xml:space="preserve"> or a member of </w:t>
      </w:r>
      <w:r>
        <w:rPr>
          <w:rFonts w:ascii="Arial Nova" w:hAnsi="Arial Nova" w:cstheme="majorBidi"/>
        </w:rPr>
        <w:t>its</w:t>
      </w:r>
      <w:r w:rsidR="0039073E" w:rsidRPr="0039073E">
        <w:rPr>
          <w:rFonts w:ascii="Arial Nova" w:hAnsi="Arial Nova" w:cstheme="majorBidi"/>
        </w:rPr>
        <w:t xml:space="preserve"> immediate family has a personal interest, or which might create a conflict of interest with </w:t>
      </w:r>
      <w:r>
        <w:rPr>
          <w:rFonts w:ascii="Arial Nova" w:hAnsi="Arial Nova" w:cstheme="majorBidi"/>
        </w:rPr>
        <w:t>its</w:t>
      </w:r>
      <w:r w:rsidR="0039073E" w:rsidRPr="0039073E">
        <w:rPr>
          <w:rFonts w:ascii="Arial Nova" w:hAnsi="Arial Nova" w:cstheme="majorBidi"/>
        </w:rPr>
        <w:t xml:space="preserve"> duties under this Agreement;</w:t>
      </w:r>
      <w:r w:rsidR="0039073E">
        <w:rPr>
          <w:rFonts w:ascii="Arial Nova" w:hAnsi="Arial Nova" w:cstheme="majorBidi"/>
        </w:rPr>
        <w:t xml:space="preserve"> and</w:t>
      </w:r>
    </w:p>
    <w:p w14:paraId="00903806" w14:textId="77777777" w:rsidR="0039073E" w:rsidRPr="003D6FA8" w:rsidRDefault="0039073E" w:rsidP="003D6FA8">
      <w:pPr>
        <w:pStyle w:val="ListParagraph"/>
        <w:rPr>
          <w:rFonts w:ascii="Arial Nova" w:hAnsi="Arial Nova" w:cstheme="majorBidi"/>
        </w:rPr>
      </w:pPr>
    </w:p>
    <w:p w14:paraId="7BF71DC8" w14:textId="67F320E3" w:rsidR="007738B9" w:rsidRDefault="007738B9" w:rsidP="0045087A">
      <w:pPr>
        <w:pStyle w:val="ListParagraph"/>
        <w:numPr>
          <w:ilvl w:val="0"/>
          <w:numId w:val="4"/>
        </w:numPr>
        <w:ind w:hanging="294"/>
        <w:jc w:val="both"/>
        <w:rPr>
          <w:rFonts w:ascii="Arial Nova" w:hAnsi="Arial Nova" w:cstheme="majorBidi"/>
        </w:rPr>
      </w:pPr>
      <w:r w:rsidRPr="007738B9">
        <w:rPr>
          <w:rFonts w:ascii="Arial Nova" w:hAnsi="Arial Nova" w:cstheme="majorBidi"/>
        </w:rPr>
        <w:t xml:space="preserve">this Agreement, upon execution thereof by the </w:t>
      </w:r>
      <w:r w:rsidR="00897387">
        <w:rPr>
          <w:rFonts w:ascii="Arial Nova" w:hAnsi="Arial Nova" w:cstheme="majorBidi"/>
        </w:rPr>
        <w:t>Contractor</w:t>
      </w:r>
      <w:r w:rsidRPr="007738B9">
        <w:rPr>
          <w:rFonts w:ascii="Arial Nova" w:hAnsi="Arial Nova" w:cstheme="majorBidi"/>
        </w:rPr>
        <w:t xml:space="preserve"> will be the legal, valid and binding agreement of the </w:t>
      </w:r>
      <w:r w:rsidR="00897387">
        <w:rPr>
          <w:rFonts w:ascii="Arial Nova" w:hAnsi="Arial Nova" w:cstheme="majorBidi"/>
        </w:rPr>
        <w:t>Contractor</w:t>
      </w:r>
      <w:r w:rsidRPr="007738B9">
        <w:rPr>
          <w:rFonts w:ascii="Arial Nova" w:hAnsi="Arial Nova" w:cstheme="majorBidi"/>
        </w:rPr>
        <w:t xml:space="preserve">, enforceable against the </w:t>
      </w:r>
      <w:r w:rsidR="00897387">
        <w:rPr>
          <w:rFonts w:ascii="Arial Nova" w:hAnsi="Arial Nova" w:cstheme="majorBidi"/>
        </w:rPr>
        <w:t>Contractor</w:t>
      </w:r>
      <w:r w:rsidRPr="007738B9">
        <w:rPr>
          <w:rFonts w:ascii="Arial Nova" w:hAnsi="Arial Nova" w:cstheme="majorBidi"/>
        </w:rPr>
        <w:t xml:space="preserve"> in accordance with its terms and applicable law;</w:t>
      </w:r>
      <w:r w:rsidR="0039073E">
        <w:rPr>
          <w:rFonts w:ascii="Arial Nova" w:hAnsi="Arial Nova" w:cstheme="majorBidi"/>
        </w:rPr>
        <w:t xml:space="preserve"> and</w:t>
      </w:r>
    </w:p>
    <w:p w14:paraId="523E6E74" w14:textId="77777777" w:rsidR="007738B9" w:rsidRPr="003D6FA8" w:rsidRDefault="007738B9" w:rsidP="003D6FA8">
      <w:pPr>
        <w:pStyle w:val="ListParagraph"/>
        <w:rPr>
          <w:rFonts w:ascii="Arial Nova" w:hAnsi="Arial Nova" w:cstheme="majorBidi"/>
        </w:rPr>
      </w:pPr>
    </w:p>
    <w:p w14:paraId="4A588158" w14:textId="7541A4D0" w:rsidR="00C6574D" w:rsidRDefault="00C6574D" w:rsidP="0045087A">
      <w:pPr>
        <w:pStyle w:val="ListParagraph"/>
        <w:numPr>
          <w:ilvl w:val="0"/>
          <w:numId w:val="4"/>
        </w:numPr>
        <w:ind w:hanging="294"/>
        <w:jc w:val="both"/>
        <w:rPr>
          <w:rFonts w:ascii="Arial Nova" w:hAnsi="Arial Nova" w:cstheme="majorBidi"/>
        </w:rPr>
      </w:pPr>
      <w:r w:rsidRPr="00C6574D">
        <w:rPr>
          <w:rFonts w:ascii="Arial Nova" w:hAnsi="Arial Nova" w:cstheme="majorBidi"/>
        </w:rPr>
        <w:t xml:space="preserve">in carrying out the duties and performing the Services under this Agreement, the </w:t>
      </w:r>
      <w:r w:rsidR="00897387">
        <w:rPr>
          <w:rFonts w:ascii="Arial Nova" w:hAnsi="Arial Nova" w:cstheme="majorBidi"/>
        </w:rPr>
        <w:t>Contractor</w:t>
      </w:r>
      <w:r w:rsidRPr="00C6574D">
        <w:rPr>
          <w:rFonts w:ascii="Arial Nova" w:hAnsi="Arial Nova" w:cstheme="majorBidi"/>
        </w:rPr>
        <w:t xml:space="preserve"> shall not make any representations, or give any guaranties on behalf of the Company, except as specifically authorised to do so;</w:t>
      </w:r>
      <w:r>
        <w:rPr>
          <w:rFonts w:ascii="Arial Nova" w:hAnsi="Arial Nova" w:cstheme="majorBidi"/>
        </w:rPr>
        <w:t xml:space="preserve"> and</w:t>
      </w:r>
    </w:p>
    <w:p w14:paraId="4066FA37" w14:textId="77777777" w:rsidR="00C6574D" w:rsidRPr="003D6FA8" w:rsidRDefault="00C6574D" w:rsidP="003D6FA8">
      <w:pPr>
        <w:pStyle w:val="ListParagraph"/>
        <w:rPr>
          <w:rFonts w:ascii="Arial Nova" w:hAnsi="Arial Nova" w:cstheme="majorBidi"/>
        </w:rPr>
      </w:pPr>
    </w:p>
    <w:p w14:paraId="4406C837" w14:textId="445119FD" w:rsidR="007E0FF4" w:rsidRPr="00FE4A31" w:rsidRDefault="0022562D" w:rsidP="0045087A">
      <w:pPr>
        <w:pStyle w:val="ListParagraph"/>
        <w:numPr>
          <w:ilvl w:val="0"/>
          <w:numId w:val="4"/>
        </w:numPr>
        <w:ind w:hanging="294"/>
        <w:jc w:val="both"/>
        <w:rPr>
          <w:rFonts w:ascii="Arial Nova" w:hAnsi="Arial Nova" w:cstheme="majorBidi"/>
        </w:rPr>
      </w:pPr>
      <w:r>
        <w:rPr>
          <w:rFonts w:ascii="Arial Nova" w:hAnsi="Arial Nova" w:cstheme="majorBidi"/>
        </w:rPr>
        <w:t>agrees</w:t>
      </w:r>
      <w:r w:rsidR="0029082B" w:rsidRPr="00FE4A31">
        <w:rPr>
          <w:rFonts w:ascii="Arial Nova" w:hAnsi="Arial Nova" w:cstheme="majorBidi"/>
        </w:rPr>
        <w:t xml:space="preserve"> to handling all </w:t>
      </w:r>
      <w:r w:rsidR="004458CA" w:rsidRPr="00FE4A31">
        <w:rPr>
          <w:rFonts w:ascii="Arial Nova" w:hAnsi="Arial Nova" w:cstheme="majorBidi"/>
        </w:rPr>
        <w:t xml:space="preserve">working tools provided by the Company to the </w:t>
      </w:r>
      <w:r w:rsidR="00897387">
        <w:rPr>
          <w:rFonts w:ascii="Arial Nova" w:hAnsi="Arial Nova" w:cstheme="majorBidi"/>
        </w:rPr>
        <w:t>Contractor</w:t>
      </w:r>
      <w:r w:rsidR="004458CA" w:rsidRPr="00FE4A31">
        <w:rPr>
          <w:rFonts w:ascii="Arial Nova" w:hAnsi="Arial Nova" w:cstheme="majorBidi"/>
        </w:rPr>
        <w:t xml:space="preserve"> for </w:t>
      </w:r>
      <w:r w:rsidR="00850BB6" w:rsidRPr="00FE4A31">
        <w:rPr>
          <w:rFonts w:ascii="Arial Nova" w:hAnsi="Arial Nova" w:cstheme="majorBidi"/>
        </w:rPr>
        <w:t xml:space="preserve">facilitating the </w:t>
      </w:r>
      <w:r w:rsidR="00897387">
        <w:rPr>
          <w:rFonts w:ascii="Arial Nova" w:hAnsi="Arial Nova" w:cstheme="majorBidi"/>
        </w:rPr>
        <w:t>Contractor</w:t>
      </w:r>
      <w:r w:rsidR="00850BB6" w:rsidRPr="00FE4A31">
        <w:rPr>
          <w:rFonts w:ascii="Arial Nova" w:hAnsi="Arial Nova" w:cstheme="majorBidi"/>
        </w:rPr>
        <w:t xml:space="preserve">’s provision of the Services (i.e., localisation software, </w:t>
      </w:r>
      <w:r w:rsidR="00A6690C" w:rsidRPr="00FE4A31">
        <w:rPr>
          <w:rFonts w:ascii="Arial Nova" w:hAnsi="Arial Nova" w:cstheme="majorBidi"/>
        </w:rPr>
        <w:t xml:space="preserve">glossaries, </w:t>
      </w:r>
      <w:r w:rsidR="00D94C93" w:rsidRPr="00FE4A31">
        <w:rPr>
          <w:rFonts w:ascii="Arial Nova" w:hAnsi="Arial Nova" w:cstheme="majorBidi"/>
        </w:rPr>
        <w:t xml:space="preserve">style guides, </w:t>
      </w:r>
      <w:r w:rsidR="0029082B" w:rsidRPr="00FE4A31">
        <w:rPr>
          <w:rFonts w:ascii="Arial Nova" w:hAnsi="Arial Nova" w:cstheme="majorBidi"/>
        </w:rPr>
        <w:t>training materials, localisation guidelines,</w:t>
      </w:r>
      <w:r w:rsidR="00F602D3" w:rsidRPr="00FE4A31">
        <w:rPr>
          <w:rFonts w:ascii="Arial Nova" w:hAnsi="Arial Nova" w:cstheme="majorBidi"/>
        </w:rPr>
        <w:t xml:space="preserve"> templates,</w:t>
      </w:r>
      <w:r w:rsidR="0029082B" w:rsidRPr="00FE4A31">
        <w:rPr>
          <w:rFonts w:ascii="Arial Nova" w:hAnsi="Arial Nova" w:cstheme="majorBidi"/>
        </w:rPr>
        <w:t xml:space="preserve"> search engine optimisation materials, user manuals and product descriptions prepared by the Company</w:t>
      </w:r>
      <w:r w:rsidR="004F2A43" w:rsidRPr="00FE4A31">
        <w:rPr>
          <w:rFonts w:ascii="Arial Nova" w:hAnsi="Arial Nova" w:cstheme="majorBidi"/>
        </w:rPr>
        <w:t>)</w:t>
      </w:r>
      <w:r w:rsidR="0029082B" w:rsidRPr="00FE4A31">
        <w:rPr>
          <w:rFonts w:ascii="Arial Nova" w:hAnsi="Arial Nova" w:cstheme="majorBidi"/>
        </w:rPr>
        <w:t xml:space="preserve"> as confidential, as well as all email communications between the Co</w:t>
      </w:r>
      <w:r w:rsidR="00726586" w:rsidRPr="00FE4A31">
        <w:rPr>
          <w:rFonts w:ascii="Arial Nova" w:hAnsi="Arial Nova" w:cstheme="majorBidi"/>
        </w:rPr>
        <w:t>mpany</w:t>
      </w:r>
      <w:r w:rsidR="0029082B" w:rsidRPr="00FE4A31">
        <w:rPr>
          <w:rFonts w:ascii="Arial Nova" w:hAnsi="Arial Nova" w:cstheme="majorBidi"/>
        </w:rPr>
        <w:t xml:space="preserve"> and </w:t>
      </w:r>
      <w:r w:rsidR="00726586" w:rsidRPr="00FE4A31">
        <w:rPr>
          <w:rFonts w:ascii="Arial Nova" w:hAnsi="Arial Nova" w:cstheme="majorBidi"/>
        </w:rPr>
        <w:t xml:space="preserve">the </w:t>
      </w:r>
      <w:r w:rsidR="00897387">
        <w:rPr>
          <w:rFonts w:ascii="Arial Nova" w:hAnsi="Arial Nova" w:cstheme="majorBidi"/>
        </w:rPr>
        <w:t>Contractor</w:t>
      </w:r>
      <w:r w:rsidR="0029082B" w:rsidRPr="00FE4A31">
        <w:rPr>
          <w:rFonts w:ascii="Arial Nova" w:hAnsi="Arial Nova" w:cstheme="majorBidi"/>
        </w:rPr>
        <w:t xml:space="preserve">, and </w:t>
      </w:r>
      <w:r w:rsidR="004B1C9F" w:rsidRPr="00FE4A31">
        <w:rPr>
          <w:rFonts w:ascii="Arial Nova" w:hAnsi="Arial Nova" w:cstheme="majorBidi"/>
        </w:rPr>
        <w:t>it shall</w:t>
      </w:r>
      <w:r w:rsidR="0029082B" w:rsidRPr="00FE4A31">
        <w:rPr>
          <w:rFonts w:ascii="Arial Nova" w:hAnsi="Arial Nova" w:cstheme="majorBidi"/>
        </w:rPr>
        <w:t xml:space="preserve"> not discuss/share/distribute them with/to any third parties under any circumstances</w:t>
      </w:r>
      <w:r w:rsidR="00F171E4" w:rsidRPr="00FE4A31">
        <w:rPr>
          <w:rFonts w:ascii="Arial Nova" w:hAnsi="Arial Nova" w:cstheme="majorBidi"/>
        </w:rPr>
        <w:t>; and</w:t>
      </w:r>
    </w:p>
    <w:p w14:paraId="5EE07B59" w14:textId="77777777" w:rsidR="00F171E4" w:rsidRPr="00FE4A31" w:rsidRDefault="00F171E4" w:rsidP="00CA4CE6">
      <w:pPr>
        <w:pStyle w:val="ListParagraph"/>
        <w:rPr>
          <w:rFonts w:ascii="Arial Nova" w:hAnsi="Arial Nova" w:cstheme="majorBidi"/>
        </w:rPr>
      </w:pPr>
    </w:p>
    <w:p w14:paraId="40282356" w14:textId="765ECAE2" w:rsidR="00F171E4" w:rsidRPr="00FE4A31" w:rsidRDefault="00F171E4" w:rsidP="00F171E4">
      <w:pPr>
        <w:pStyle w:val="ListParagraph"/>
        <w:numPr>
          <w:ilvl w:val="0"/>
          <w:numId w:val="4"/>
        </w:numPr>
        <w:jc w:val="both"/>
        <w:rPr>
          <w:rFonts w:ascii="Arial Nova" w:hAnsi="Arial Nova" w:cstheme="majorBidi"/>
        </w:rPr>
      </w:pPr>
      <w:r w:rsidRPr="00FE4A31">
        <w:rPr>
          <w:rFonts w:ascii="Arial Nova" w:hAnsi="Arial Nova" w:cstheme="majorBidi"/>
        </w:rPr>
        <w:t xml:space="preserve">shall indemnify and hold harmless the Company and/or its Associated Companies, their officers, employees and clients from and against all claims, losses, damages, liabilities and expenses (including attorney's fees) arising out of or based upon the </w:t>
      </w:r>
      <w:r w:rsidR="00897387">
        <w:rPr>
          <w:rFonts w:ascii="Arial Nova" w:hAnsi="Arial Nova" w:cstheme="majorBidi"/>
        </w:rPr>
        <w:t>Contractor</w:t>
      </w:r>
      <w:r w:rsidRPr="00FE4A31">
        <w:rPr>
          <w:rFonts w:ascii="Arial Nova" w:hAnsi="Arial Nova" w:cstheme="majorBidi"/>
        </w:rPr>
        <w:t>’s conduct, acts or omissions; and</w:t>
      </w:r>
    </w:p>
    <w:p w14:paraId="04039FB9" w14:textId="3DAE9122" w:rsidR="00B83EF7" w:rsidRPr="00FE4A31" w:rsidRDefault="00B83EF7" w:rsidP="0045087A">
      <w:pPr>
        <w:pStyle w:val="ListParagraph"/>
        <w:ind w:hanging="294"/>
        <w:rPr>
          <w:rFonts w:ascii="Arial Nova" w:hAnsi="Arial Nova" w:cstheme="majorBidi"/>
        </w:rPr>
      </w:pPr>
    </w:p>
    <w:p w14:paraId="0CE68C93" w14:textId="69688559" w:rsidR="003735B7" w:rsidRPr="00FE4A31" w:rsidRDefault="003735B7" w:rsidP="0045087A">
      <w:pPr>
        <w:pStyle w:val="ListParagraph"/>
        <w:numPr>
          <w:ilvl w:val="0"/>
          <w:numId w:val="4"/>
        </w:numPr>
        <w:ind w:hanging="294"/>
        <w:jc w:val="both"/>
        <w:rPr>
          <w:rFonts w:ascii="Arial Nova" w:hAnsi="Arial Nova" w:cstheme="majorBidi"/>
        </w:rPr>
      </w:pPr>
      <w:r w:rsidRPr="00FE4A31">
        <w:rPr>
          <w:rFonts w:ascii="Arial Nova" w:hAnsi="Arial Nova" w:cstheme="majorBidi"/>
        </w:rPr>
        <w:t>has the right, power and capacity to execute, deliver and perform this Agreement</w:t>
      </w:r>
      <w:r w:rsidR="006844AE" w:rsidRPr="00FE4A31">
        <w:rPr>
          <w:rFonts w:ascii="Arial Nova" w:hAnsi="Arial Nova" w:cstheme="majorBidi"/>
        </w:rPr>
        <w:t>; and</w:t>
      </w:r>
    </w:p>
    <w:p w14:paraId="03ABA293" w14:textId="77777777" w:rsidR="003735B7" w:rsidRPr="00FE4A31" w:rsidRDefault="003735B7" w:rsidP="0045087A">
      <w:pPr>
        <w:pStyle w:val="ListParagraph"/>
        <w:ind w:hanging="294"/>
        <w:jc w:val="both"/>
        <w:rPr>
          <w:rFonts w:ascii="Arial Nova" w:hAnsi="Arial Nova" w:cstheme="majorBidi"/>
        </w:rPr>
      </w:pPr>
    </w:p>
    <w:p w14:paraId="110304D6" w14:textId="037A61B7" w:rsidR="003735B7" w:rsidRPr="00BD4030" w:rsidRDefault="003735B7" w:rsidP="00BD4030">
      <w:pPr>
        <w:pStyle w:val="ListParagraph"/>
        <w:numPr>
          <w:ilvl w:val="0"/>
          <w:numId w:val="4"/>
        </w:numPr>
        <w:ind w:hanging="294"/>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's performance of </w:t>
      </w:r>
      <w:r w:rsidR="002608AA">
        <w:rPr>
          <w:rFonts w:ascii="Arial Nova" w:hAnsi="Arial Nova" w:cstheme="majorBidi"/>
        </w:rPr>
        <w:t>its</w:t>
      </w:r>
      <w:r w:rsidRPr="00BD4030">
        <w:rPr>
          <w:rFonts w:ascii="Arial Nova" w:hAnsi="Arial Nova" w:cstheme="majorBidi"/>
        </w:rPr>
        <w:t xml:space="preserve"> obligations under this Agreement does not violate any existing agreement or obligation between the </w:t>
      </w:r>
      <w:r w:rsidR="00897387">
        <w:rPr>
          <w:rFonts w:ascii="Arial Nova" w:hAnsi="Arial Nova" w:cstheme="majorBidi"/>
        </w:rPr>
        <w:t>Contractor</w:t>
      </w:r>
      <w:r w:rsidRPr="00BD4030">
        <w:rPr>
          <w:rFonts w:ascii="Arial Nova" w:hAnsi="Arial Nova" w:cstheme="majorBidi"/>
        </w:rPr>
        <w:t xml:space="preserve"> and a third party</w:t>
      </w:r>
      <w:r w:rsidR="00276640" w:rsidRPr="00BD4030">
        <w:rPr>
          <w:rFonts w:ascii="Arial Nova" w:hAnsi="Arial Nova" w:cstheme="majorBidi"/>
        </w:rPr>
        <w:t>.</w:t>
      </w:r>
    </w:p>
    <w:p w14:paraId="139D8EF6" w14:textId="77777777" w:rsidR="003735B7" w:rsidRPr="00FE4A31" w:rsidRDefault="003735B7" w:rsidP="0045087A">
      <w:pPr>
        <w:ind w:hanging="294"/>
        <w:jc w:val="both"/>
        <w:rPr>
          <w:rFonts w:ascii="Arial Nova" w:hAnsi="Arial Nova" w:cstheme="majorBidi"/>
          <w:sz w:val="20"/>
          <w:szCs w:val="20"/>
        </w:rPr>
      </w:pPr>
    </w:p>
    <w:p w14:paraId="6F9ABC19" w14:textId="43D760B0" w:rsidR="002179CB" w:rsidRPr="00FE4A31" w:rsidRDefault="00063932" w:rsidP="002179CB">
      <w:pPr>
        <w:pStyle w:val="ListParagraph"/>
        <w:numPr>
          <w:ilvl w:val="0"/>
          <w:numId w:val="2"/>
        </w:numPr>
        <w:rPr>
          <w:rFonts w:ascii="Arial Nova" w:hAnsi="Arial Nova" w:cstheme="majorBidi"/>
          <w:b/>
          <w:bCs/>
        </w:rPr>
      </w:pPr>
      <w:r w:rsidRPr="00FE4A31">
        <w:rPr>
          <w:rFonts w:ascii="Arial Nova" w:hAnsi="Arial Nova" w:cstheme="majorBidi"/>
          <w:b/>
          <w:bCs/>
        </w:rPr>
        <w:t>Taxation</w:t>
      </w:r>
    </w:p>
    <w:p w14:paraId="1BCC94F8" w14:textId="77777777" w:rsidR="00640A23" w:rsidRPr="00FE4A31" w:rsidRDefault="00640A23" w:rsidP="00920D65">
      <w:pPr>
        <w:pStyle w:val="ListParagraph"/>
        <w:ind w:left="360"/>
        <w:rPr>
          <w:rFonts w:ascii="Arial Nova" w:hAnsi="Arial Nova" w:cstheme="majorBidi"/>
          <w:b/>
          <w:bCs/>
        </w:rPr>
      </w:pPr>
    </w:p>
    <w:p w14:paraId="6C7EFC09" w14:textId="7EAD8149" w:rsidR="00EE2820" w:rsidRPr="00FE4A31" w:rsidRDefault="00EE2820" w:rsidP="00276640">
      <w:pPr>
        <w:pStyle w:val="ListParagraph"/>
        <w:numPr>
          <w:ilvl w:val="1"/>
          <w:numId w:val="2"/>
        </w:numPr>
        <w:ind w:left="432"/>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w:t>
      </w:r>
      <w:r w:rsidR="00295E4D" w:rsidRPr="00FE4A31">
        <w:rPr>
          <w:rFonts w:ascii="Arial Nova" w:hAnsi="Arial Nova" w:cstheme="majorBidi"/>
        </w:rPr>
        <w:t xml:space="preserve">shall be responsible for the payment of all taxes </w:t>
      </w:r>
      <w:r w:rsidR="008951CC" w:rsidRPr="00FE4A31">
        <w:rPr>
          <w:rFonts w:ascii="Arial Nova" w:hAnsi="Arial Nova" w:cstheme="majorBidi"/>
        </w:rPr>
        <w:t xml:space="preserve">(e.g., applicable VAT, Income Tax etc) </w:t>
      </w:r>
      <w:r w:rsidR="00295E4D" w:rsidRPr="00FE4A31">
        <w:rPr>
          <w:rFonts w:ascii="Arial Nova" w:hAnsi="Arial Nova" w:cstheme="majorBidi"/>
        </w:rPr>
        <w:t>and insurance requirements under existing law, including, but not limited to</w:t>
      </w:r>
      <w:r w:rsidR="00EE2D93" w:rsidRPr="00FE4A31">
        <w:rPr>
          <w:rFonts w:ascii="Arial Nova" w:hAnsi="Arial Nova" w:cstheme="majorBidi"/>
        </w:rPr>
        <w:t xml:space="preserve"> social security taxes, income taxes </w:t>
      </w:r>
      <w:r w:rsidRPr="00FE4A31">
        <w:rPr>
          <w:rFonts w:ascii="Arial Nova" w:hAnsi="Arial Nova" w:cstheme="majorBidi"/>
        </w:rPr>
        <w:t>or similar contributions and</w:t>
      </w:r>
      <w:r w:rsidR="00EE2D93" w:rsidRPr="00FE4A31">
        <w:rPr>
          <w:rFonts w:ascii="Arial Nova" w:hAnsi="Arial Nova" w:cstheme="majorBidi"/>
        </w:rPr>
        <w:t>/or</w:t>
      </w:r>
      <w:r w:rsidRPr="00FE4A31">
        <w:rPr>
          <w:rFonts w:ascii="Arial Nova" w:hAnsi="Arial Nova" w:cstheme="majorBidi"/>
        </w:rPr>
        <w:t xml:space="preserve"> any other form of taxes and levies </w:t>
      </w:r>
      <w:r w:rsidR="00EE2D93" w:rsidRPr="00FE4A31">
        <w:rPr>
          <w:rFonts w:ascii="Arial Nova" w:hAnsi="Arial Nova" w:cstheme="majorBidi"/>
        </w:rPr>
        <w:t>that may be applicable</w:t>
      </w:r>
      <w:r w:rsidR="00BD1FBE" w:rsidRPr="00FE4A31">
        <w:rPr>
          <w:rFonts w:ascii="Arial Nova" w:hAnsi="Arial Nova" w:cstheme="majorBidi"/>
        </w:rPr>
        <w:t xml:space="preserve"> in connection with the payments made to the </w:t>
      </w:r>
      <w:r w:rsidR="00897387">
        <w:rPr>
          <w:rFonts w:ascii="Arial Nova" w:hAnsi="Arial Nova" w:cstheme="majorBidi"/>
        </w:rPr>
        <w:t>Contractor</w:t>
      </w:r>
      <w:r w:rsidR="00BD1FBE" w:rsidRPr="00FE4A31">
        <w:rPr>
          <w:rFonts w:ascii="Arial Nova" w:hAnsi="Arial Nova" w:cstheme="majorBidi"/>
        </w:rPr>
        <w:t xml:space="preserve"> by the Company under this Agreement</w:t>
      </w:r>
      <w:r w:rsidR="00EE2D93" w:rsidRPr="00FE4A31">
        <w:rPr>
          <w:rFonts w:ascii="Arial Nova" w:hAnsi="Arial Nova" w:cstheme="majorBidi"/>
        </w:rPr>
        <w:t>.</w:t>
      </w:r>
      <w:r w:rsidR="00BD1FBE" w:rsidRPr="00FE4A31">
        <w:rPr>
          <w:rFonts w:ascii="Arial Nova" w:hAnsi="Arial Nova" w:cstheme="majorBidi"/>
        </w:rPr>
        <w:t xml:space="preserve"> The </w:t>
      </w:r>
      <w:r w:rsidR="00897387">
        <w:rPr>
          <w:rFonts w:ascii="Arial Nova" w:hAnsi="Arial Nova" w:cstheme="majorBidi"/>
        </w:rPr>
        <w:t>Contractor</w:t>
      </w:r>
      <w:r w:rsidR="00BD1FBE" w:rsidRPr="00FE4A31">
        <w:rPr>
          <w:rFonts w:ascii="Arial Nova" w:hAnsi="Arial Nova" w:cstheme="majorBidi"/>
        </w:rPr>
        <w:t xml:space="preserve"> </w:t>
      </w:r>
      <w:r w:rsidRPr="00FE4A31">
        <w:rPr>
          <w:rFonts w:ascii="Arial Nova" w:hAnsi="Arial Nova" w:cstheme="majorBidi"/>
        </w:rPr>
        <w:t xml:space="preserve">shall indemnify and hold the Company harmless </w:t>
      </w:r>
      <w:r w:rsidR="000A664B" w:rsidRPr="00FE4A31">
        <w:rPr>
          <w:rFonts w:ascii="Arial Nova" w:hAnsi="Arial Nova" w:cstheme="majorBidi"/>
        </w:rPr>
        <w:t>against</w:t>
      </w:r>
      <w:r w:rsidRPr="00FE4A31">
        <w:rPr>
          <w:rFonts w:ascii="Arial Nova" w:hAnsi="Arial Nova" w:cstheme="majorBidi"/>
        </w:rPr>
        <w:t xml:space="preserve"> </w:t>
      </w:r>
      <w:proofErr w:type="gramStart"/>
      <w:r w:rsidRPr="00FE4A31">
        <w:rPr>
          <w:rFonts w:ascii="Arial Nova" w:hAnsi="Arial Nova" w:cstheme="majorBidi"/>
        </w:rPr>
        <w:t xml:space="preserve">any </w:t>
      </w:r>
      <w:r w:rsidR="000A664B" w:rsidRPr="00FE4A31">
        <w:rPr>
          <w:rFonts w:ascii="Arial Nova" w:hAnsi="Arial Nova" w:cstheme="majorBidi"/>
        </w:rPr>
        <w:t>and all</w:t>
      </w:r>
      <w:proofErr w:type="gramEnd"/>
      <w:r w:rsidR="000A664B" w:rsidRPr="00FE4A31">
        <w:rPr>
          <w:rFonts w:ascii="Arial Nova" w:hAnsi="Arial Nova" w:cstheme="majorBidi"/>
        </w:rPr>
        <w:t xml:space="preserve"> </w:t>
      </w:r>
      <w:r w:rsidRPr="00FE4A31">
        <w:rPr>
          <w:rFonts w:ascii="Arial Nova" w:hAnsi="Arial Nova" w:cstheme="majorBidi"/>
        </w:rPr>
        <w:t>claims</w:t>
      </w:r>
      <w:r w:rsidR="00F47C37" w:rsidRPr="00FE4A31">
        <w:rPr>
          <w:rFonts w:ascii="Arial Nova" w:hAnsi="Arial Nova" w:cstheme="majorBidi"/>
        </w:rPr>
        <w:t>, liabilities, costs or expenses</w:t>
      </w:r>
      <w:r w:rsidRPr="00FE4A31">
        <w:rPr>
          <w:rFonts w:ascii="Arial Nova" w:hAnsi="Arial Nova" w:cstheme="majorBidi"/>
        </w:rPr>
        <w:t xml:space="preserve"> that may </w:t>
      </w:r>
      <w:r w:rsidR="00F47C37" w:rsidRPr="00FE4A31">
        <w:rPr>
          <w:rFonts w:ascii="Arial Nova" w:hAnsi="Arial Nova" w:cstheme="majorBidi"/>
        </w:rPr>
        <w:t xml:space="preserve">arise out of any breach by the </w:t>
      </w:r>
      <w:r w:rsidR="00897387">
        <w:rPr>
          <w:rFonts w:ascii="Arial Nova" w:hAnsi="Arial Nova" w:cstheme="majorBidi"/>
        </w:rPr>
        <w:t>Contractor</w:t>
      </w:r>
      <w:r w:rsidR="00F47C37" w:rsidRPr="00FE4A31">
        <w:rPr>
          <w:rFonts w:ascii="Arial Nova" w:hAnsi="Arial Nova" w:cstheme="majorBidi"/>
        </w:rPr>
        <w:t xml:space="preserve"> of this requirement</w:t>
      </w:r>
      <w:r w:rsidRPr="00FE4A31">
        <w:rPr>
          <w:rFonts w:ascii="Arial Nova" w:hAnsi="Arial Nova" w:cstheme="majorBidi"/>
        </w:rPr>
        <w:t>.</w:t>
      </w:r>
    </w:p>
    <w:p w14:paraId="0C2C9F89" w14:textId="77777777" w:rsidR="00C0631A" w:rsidRPr="00FE4A31" w:rsidRDefault="00C0631A" w:rsidP="00C0631A">
      <w:pPr>
        <w:pStyle w:val="ListParagraph"/>
        <w:ind w:left="432"/>
        <w:jc w:val="both"/>
        <w:rPr>
          <w:rFonts w:ascii="Arial Nova" w:hAnsi="Arial Nova" w:cstheme="majorBidi"/>
        </w:rPr>
      </w:pPr>
    </w:p>
    <w:p w14:paraId="4DDF277D" w14:textId="14D89774" w:rsidR="00510901" w:rsidRPr="00FE4A31" w:rsidRDefault="00955EAA" w:rsidP="002F4C45">
      <w:pPr>
        <w:pStyle w:val="ListParagraph"/>
        <w:numPr>
          <w:ilvl w:val="0"/>
          <w:numId w:val="2"/>
        </w:numPr>
        <w:rPr>
          <w:rFonts w:ascii="Arial Nova" w:hAnsi="Arial Nova" w:cstheme="majorBidi"/>
          <w:b/>
          <w:bCs/>
        </w:rPr>
      </w:pPr>
      <w:r w:rsidRPr="00FE4A31">
        <w:rPr>
          <w:rFonts w:ascii="Arial Nova" w:hAnsi="Arial Nova" w:cstheme="majorBidi"/>
          <w:b/>
          <w:bCs/>
        </w:rPr>
        <w:t>Entire Agreement; Amendment; Severability</w:t>
      </w:r>
    </w:p>
    <w:p w14:paraId="267F5F0E" w14:textId="77777777" w:rsidR="00640A23" w:rsidRPr="00FE4A31" w:rsidRDefault="00640A23" w:rsidP="00920D65">
      <w:pPr>
        <w:pStyle w:val="ListParagraph"/>
        <w:ind w:left="360"/>
        <w:rPr>
          <w:rFonts w:ascii="Arial Nova" w:hAnsi="Arial Nova" w:cstheme="majorBidi"/>
          <w:b/>
          <w:bCs/>
        </w:rPr>
      </w:pPr>
    </w:p>
    <w:p w14:paraId="00F86049" w14:textId="77777777" w:rsidR="00510901" w:rsidRPr="00FE4A31" w:rsidRDefault="00510901"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 xml:space="preserve">This Agreement constitutes the entire agreement between the Parties hereto with respect to the subject matter hereof and contains </w:t>
      </w:r>
      <w:proofErr w:type="gramStart"/>
      <w:r w:rsidRPr="00FE4A31">
        <w:rPr>
          <w:rFonts w:ascii="Arial Nova" w:hAnsi="Arial Nova" w:cstheme="majorBidi"/>
        </w:rPr>
        <w:t>all of</w:t>
      </w:r>
      <w:proofErr w:type="gramEnd"/>
      <w:r w:rsidRPr="00FE4A31">
        <w:rPr>
          <w:rFonts w:ascii="Arial Nova" w:hAnsi="Arial Nova" w:cstheme="majorBidi"/>
        </w:rPr>
        <w:t xml:space="preserve"> the promises, understandings, undertakings, and other representations made by the Parties to each other, all of which are merged herein.</w:t>
      </w:r>
    </w:p>
    <w:p w14:paraId="53927323" w14:textId="77777777" w:rsidR="00510901" w:rsidRPr="00FE4A31" w:rsidRDefault="00510901" w:rsidP="00510901">
      <w:pPr>
        <w:pStyle w:val="ListParagraph"/>
        <w:rPr>
          <w:rFonts w:ascii="Arial Nova" w:hAnsi="Arial Nova" w:cstheme="majorBidi"/>
        </w:rPr>
      </w:pPr>
    </w:p>
    <w:p w14:paraId="3457DC69" w14:textId="06F6CEEB" w:rsidR="00510901" w:rsidRPr="00FE4A31" w:rsidRDefault="00510901"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This Agreement shall prevail over any prior agreement, understanding, promise or undertaking of the Parties, whether written or oral, with respect to the subject matter hereof, all of which are merged herein.</w:t>
      </w:r>
    </w:p>
    <w:p w14:paraId="29AF6D28" w14:textId="77777777" w:rsidR="00510901" w:rsidRPr="00FE4A31" w:rsidRDefault="00510901" w:rsidP="00510901">
      <w:pPr>
        <w:pStyle w:val="ListParagraph"/>
        <w:rPr>
          <w:rFonts w:ascii="Arial Nova" w:hAnsi="Arial Nova" w:cstheme="majorBidi"/>
        </w:rPr>
      </w:pPr>
    </w:p>
    <w:p w14:paraId="49FB562C" w14:textId="456CD274" w:rsidR="00510901" w:rsidRPr="00FE4A31" w:rsidRDefault="00510901"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 xml:space="preserve">This Agreement shall not be amended, modified or varied other than by written instrument executed by both Parties </w:t>
      </w:r>
      <w:proofErr w:type="gramStart"/>
      <w:r w:rsidRPr="00FE4A31">
        <w:rPr>
          <w:rFonts w:ascii="Arial Nova" w:hAnsi="Arial Nova" w:cstheme="majorBidi"/>
        </w:rPr>
        <w:t>or</w:t>
      </w:r>
      <w:proofErr w:type="gramEnd"/>
      <w:r w:rsidRPr="00FE4A31">
        <w:rPr>
          <w:rFonts w:ascii="Arial Nova" w:hAnsi="Arial Nova" w:cstheme="majorBidi"/>
        </w:rPr>
        <w:t xml:space="preserve"> their duly authorized representatives.</w:t>
      </w:r>
    </w:p>
    <w:p w14:paraId="4A25AA21" w14:textId="77777777" w:rsidR="00510901" w:rsidRPr="00FE4A31" w:rsidRDefault="00510901" w:rsidP="00510901">
      <w:pPr>
        <w:pStyle w:val="ListParagraph"/>
        <w:rPr>
          <w:rFonts w:ascii="Arial Nova" w:hAnsi="Arial Nova" w:cstheme="majorBidi"/>
        </w:rPr>
      </w:pPr>
    </w:p>
    <w:p w14:paraId="1C1EE223" w14:textId="7AD2981C" w:rsidR="00510901" w:rsidRPr="00FE4A31" w:rsidRDefault="00510901"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Any determination of the invalidity or unenforceability of any provision of the Agreement shall not affect the remaining provisions hereof unless the business purpose of this Agreement is substantially frustrated thereby.</w:t>
      </w:r>
    </w:p>
    <w:p w14:paraId="053F2890" w14:textId="77777777" w:rsidR="00FE4A31" w:rsidRPr="00FE4A31" w:rsidRDefault="00FE4A31" w:rsidP="00FE4A31">
      <w:pPr>
        <w:pStyle w:val="ListParagraph"/>
        <w:rPr>
          <w:rFonts w:ascii="Arial Nova" w:hAnsi="Arial Nova" w:cstheme="majorBidi"/>
        </w:rPr>
      </w:pPr>
    </w:p>
    <w:p w14:paraId="06BE3D6E" w14:textId="3380D4CD" w:rsidR="00FE4A31" w:rsidRPr="00FE4A31" w:rsidRDefault="00FE4A31" w:rsidP="00FE4A31">
      <w:pPr>
        <w:pStyle w:val="ListParagraph"/>
        <w:numPr>
          <w:ilvl w:val="0"/>
          <w:numId w:val="2"/>
        </w:numPr>
        <w:rPr>
          <w:rFonts w:ascii="Arial Nova" w:hAnsi="Arial Nova" w:cstheme="majorBidi"/>
          <w:b/>
          <w:bCs/>
        </w:rPr>
      </w:pPr>
      <w:r w:rsidRPr="00FE4A31">
        <w:rPr>
          <w:rFonts w:ascii="Arial Nova" w:hAnsi="Arial Nova" w:cstheme="majorBidi"/>
          <w:b/>
          <w:bCs/>
        </w:rPr>
        <w:t>Indemnity</w:t>
      </w:r>
    </w:p>
    <w:p w14:paraId="4B474D59" w14:textId="77777777" w:rsidR="00FE4A31" w:rsidRPr="00FE4A31" w:rsidRDefault="00FE4A31" w:rsidP="00FE4A31">
      <w:pPr>
        <w:pStyle w:val="ListParagraph"/>
        <w:ind w:left="360"/>
        <w:rPr>
          <w:rFonts w:ascii="Arial Nova" w:hAnsi="Arial Nova" w:cstheme="majorBidi"/>
          <w:b/>
          <w:bCs/>
        </w:rPr>
      </w:pPr>
    </w:p>
    <w:p w14:paraId="6840A3CF" w14:textId="278CE51F" w:rsidR="00FE4A31" w:rsidRPr="00FE4A31" w:rsidRDefault="00FE4A31" w:rsidP="00C3403A">
      <w:pPr>
        <w:pStyle w:val="ListParagraph"/>
        <w:numPr>
          <w:ilvl w:val="1"/>
          <w:numId w:val="2"/>
        </w:numPr>
        <w:ind w:left="450" w:hanging="450"/>
        <w:jc w:val="both"/>
        <w:rPr>
          <w:rFonts w:ascii="Arial Nova" w:hAnsi="Arial Nova" w:cstheme="majorBidi"/>
        </w:rPr>
      </w:pPr>
      <w:r w:rsidRPr="00FE4A31">
        <w:rPr>
          <w:rFonts w:ascii="Arial Nova" w:hAnsi="Arial Nova" w:cstheme="majorBidi"/>
        </w:rPr>
        <w:t xml:space="preserve">The </w:t>
      </w:r>
      <w:r w:rsidR="00897387">
        <w:rPr>
          <w:rFonts w:ascii="Arial Nova" w:hAnsi="Arial Nova" w:cstheme="majorBidi"/>
        </w:rPr>
        <w:t>Contractor</w:t>
      </w:r>
      <w:r w:rsidRPr="00FE4A31">
        <w:rPr>
          <w:rFonts w:ascii="Arial Nova" w:hAnsi="Arial Nova" w:cstheme="majorBidi"/>
        </w:rPr>
        <w:t xml:space="preserve"> agrees to indemnify and hold harmless and defend the Company and/or its Associated Companies, including their officers, directors, agents and employees from and against all claims and suits by third parties for damages, injuries to persons (including death), property damages, losses, and expenses including court costs and reasonable attorney’s fees, arising out of, or resulting from, the </w:t>
      </w:r>
      <w:r w:rsidR="00897387">
        <w:rPr>
          <w:rFonts w:ascii="Arial Nova" w:hAnsi="Arial Nova" w:cstheme="majorBidi"/>
        </w:rPr>
        <w:t>Contractor</w:t>
      </w:r>
      <w:r w:rsidRPr="00FE4A31">
        <w:rPr>
          <w:rFonts w:ascii="Arial Nova" w:hAnsi="Arial Nova" w:cstheme="majorBidi"/>
        </w:rPr>
        <w:t xml:space="preserve">’s negligent or reckless act, omission or default in connection to the performance of the Services under this Agreement, including all such causes of action based upon common, constitutional, or statutory law, or based in whole or in part, upon allegations of negligent or intentional acts on the part of the </w:t>
      </w:r>
      <w:r w:rsidR="00897387">
        <w:rPr>
          <w:rFonts w:ascii="Arial Nova" w:hAnsi="Arial Nova" w:cstheme="majorBidi"/>
        </w:rPr>
        <w:t>Contractor</w:t>
      </w:r>
      <w:r w:rsidRPr="00FE4A31">
        <w:rPr>
          <w:rFonts w:ascii="Arial Nova" w:hAnsi="Arial Nova" w:cstheme="majorBidi"/>
        </w:rPr>
        <w:t>. Parties found liable shall pay their proportionate share of damages as agreed by the Parties or as ordered by a court of competent jurisdiction.</w:t>
      </w:r>
    </w:p>
    <w:p w14:paraId="0E87B350" w14:textId="77777777" w:rsidR="00510901" w:rsidRPr="00FE4A31" w:rsidRDefault="00510901" w:rsidP="00510901">
      <w:pPr>
        <w:pStyle w:val="ListParagraph"/>
        <w:rPr>
          <w:rFonts w:ascii="Arial Nova" w:hAnsi="Arial Nova" w:cstheme="majorBidi"/>
        </w:rPr>
      </w:pPr>
    </w:p>
    <w:p w14:paraId="6B07DD04" w14:textId="29365CD0" w:rsidR="002179CB" w:rsidRPr="00FE4A31" w:rsidRDefault="00484968" w:rsidP="002F4C45">
      <w:pPr>
        <w:pStyle w:val="ListParagraph"/>
        <w:numPr>
          <w:ilvl w:val="0"/>
          <w:numId w:val="2"/>
        </w:numPr>
        <w:rPr>
          <w:rFonts w:ascii="Arial Nova" w:hAnsi="Arial Nova" w:cstheme="majorBidi"/>
          <w:b/>
          <w:bCs/>
        </w:rPr>
      </w:pPr>
      <w:r w:rsidRPr="00FE4A31">
        <w:rPr>
          <w:rFonts w:ascii="Arial Nova" w:hAnsi="Arial Nova" w:cstheme="majorBidi"/>
          <w:b/>
          <w:bCs/>
        </w:rPr>
        <w:t xml:space="preserve">Non – Assignment </w:t>
      </w:r>
    </w:p>
    <w:p w14:paraId="5B87CEC6" w14:textId="77777777" w:rsidR="00276640" w:rsidRPr="00FE4A31" w:rsidRDefault="00276640" w:rsidP="00CA4CE6">
      <w:pPr>
        <w:pStyle w:val="ListParagraph"/>
        <w:ind w:left="360"/>
        <w:rPr>
          <w:rFonts w:ascii="Arial Nova" w:hAnsi="Arial Nova" w:cstheme="majorBidi"/>
          <w:b/>
          <w:bCs/>
        </w:rPr>
      </w:pPr>
    </w:p>
    <w:p w14:paraId="6353211E" w14:textId="633E99C5" w:rsidR="002179CB" w:rsidRPr="00FE4A31" w:rsidRDefault="000249D0" w:rsidP="00F041E4">
      <w:pPr>
        <w:pStyle w:val="ListParagraph"/>
        <w:numPr>
          <w:ilvl w:val="1"/>
          <w:numId w:val="2"/>
        </w:numPr>
        <w:ind w:left="450" w:hanging="450"/>
        <w:jc w:val="both"/>
        <w:rPr>
          <w:rFonts w:ascii="Arial Nova" w:hAnsi="Arial Nova" w:cstheme="majorBidi"/>
        </w:rPr>
      </w:pPr>
      <w:r w:rsidRPr="00FE4A31">
        <w:rPr>
          <w:rFonts w:ascii="Arial Nova" w:hAnsi="Arial Nova" w:cstheme="majorBidi"/>
        </w:rPr>
        <w:t xml:space="preserve">Neither Party may assign or transfer (whether by operation of law or otherwise) this Agreement (or any rights or obligations hereunder) to any third person without the prior written consent of the other Party hereto; provided that </w:t>
      </w:r>
      <w:r w:rsidR="00755067" w:rsidRPr="00FE4A31">
        <w:rPr>
          <w:rFonts w:ascii="Arial Nova" w:hAnsi="Arial Nova" w:cstheme="majorBidi"/>
        </w:rPr>
        <w:t>the Company</w:t>
      </w:r>
      <w:r w:rsidRPr="00FE4A31">
        <w:rPr>
          <w:rFonts w:ascii="Arial Nova" w:hAnsi="Arial Nova" w:cstheme="majorBidi"/>
        </w:rPr>
        <w:t xml:space="preserve"> may assign or transfer this Agreement to an Associated Company by providing prior written notice to the </w:t>
      </w:r>
      <w:r w:rsidR="00897387">
        <w:rPr>
          <w:rFonts w:ascii="Arial Nova" w:hAnsi="Arial Nova" w:cstheme="majorBidi"/>
        </w:rPr>
        <w:t>Contractor</w:t>
      </w:r>
      <w:r w:rsidRPr="00FE4A31">
        <w:rPr>
          <w:rFonts w:ascii="Arial Nova" w:hAnsi="Arial Nova" w:cstheme="majorBidi"/>
        </w:rPr>
        <w:t xml:space="preserve"> of such assignment or transfer; provided, further, that such assignment or transfer is not inconsistent with applicable law  or the terms and conditions of this Agreement. No assignment or transfer hereof should relieve the assignor of its obligation under this Agreement. Any attempted assignment or transfer that is not permitted is void ab initio. Without limiting the generality of the foregoing, this Agreement shall be binding upon and shall inure to the benefit of the Parties' respective successors and assigns and the assigning Party will remain liable for the performance of any assignee.</w:t>
      </w:r>
    </w:p>
    <w:p w14:paraId="06973A64" w14:textId="77777777" w:rsidR="002179CB" w:rsidRPr="00FE4A31" w:rsidRDefault="002179CB" w:rsidP="002179CB">
      <w:pPr>
        <w:pStyle w:val="ListParagraph"/>
        <w:ind w:left="360"/>
        <w:rPr>
          <w:rFonts w:ascii="Arial Nova" w:hAnsi="Arial Nova" w:cstheme="majorBidi"/>
        </w:rPr>
      </w:pPr>
    </w:p>
    <w:p w14:paraId="4D39012C" w14:textId="16FDCAD4" w:rsidR="004F1700" w:rsidRPr="002C0EF3" w:rsidRDefault="00DE097C" w:rsidP="004F1700">
      <w:pPr>
        <w:pStyle w:val="ListParagraph"/>
        <w:numPr>
          <w:ilvl w:val="0"/>
          <w:numId w:val="2"/>
        </w:numPr>
        <w:rPr>
          <w:rFonts w:ascii="Arial Nova" w:hAnsi="Arial Nova" w:cstheme="majorBidi"/>
          <w:b/>
          <w:bCs/>
        </w:rPr>
      </w:pPr>
      <w:r w:rsidRPr="002C0EF3">
        <w:rPr>
          <w:rFonts w:ascii="Arial Nova" w:hAnsi="Arial Nova" w:cstheme="majorBidi"/>
          <w:b/>
          <w:bCs/>
        </w:rPr>
        <w:t xml:space="preserve">Termination and Notices </w:t>
      </w:r>
    </w:p>
    <w:p w14:paraId="5B4CE730" w14:textId="77777777" w:rsidR="00CF18AB" w:rsidRPr="002C0EF3" w:rsidRDefault="00CF18AB" w:rsidP="00CA4CE6">
      <w:pPr>
        <w:pStyle w:val="ListParagraph"/>
        <w:ind w:left="360"/>
        <w:rPr>
          <w:rFonts w:ascii="Arial Nova" w:hAnsi="Arial Nova" w:cstheme="majorBidi"/>
          <w:b/>
          <w:bCs/>
        </w:rPr>
      </w:pPr>
    </w:p>
    <w:p w14:paraId="5F0FBA13" w14:textId="739E0DA7" w:rsidR="00E33A7B" w:rsidRPr="002C0EF3" w:rsidRDefault="004F1700" w:rsidP="00D61FDA">
      <w:pPr>
        <w:pStyle w:val="ListParagraph"/>
        <w:numPr>
          <w:ilvl w:val="1"/>
          <w:numId w:val="2"/>
        </w:numPr>
        <w:ind w:left="432" w:hanging="574"/>
        <w:jc w:val="both"/>
        <w:rPr>
          <w:rFonts w:ascii="Arial Nova" w:hAnsi="Arial Nova" w:cstheme="majorBidi"/>
        </w:rPr>
      </w:pPr>
      <w:r w:rsidRPr="002C0EF3">
        <w:rPr>
          <w:rFonts w:ascii="Arial Nova" w:hAnsi="Arial Nova" w:cstheme="majorBidi"/>
        </w:rPr>
        <w:t xml:space="preserve">The Company may terminate this Agreement, without liability at any time, upon </w:t>
      </w:r>
      <w:r w:rsidR="008951CC" w:rsidRPr="002C0EF3">
        <w:rPr>
          <w:rFonts w:ascii="Arial Nova" w:hAnsi="Arial Nova" w:cstheme="majorBidi"/>
        </w:rPr>
        <w:t>two</w:t>
      </w:r>
      <w:r w:rsidRPr="002C0EF3">
        <w:rPr>
          <w:rFonts w:ascii="Arial Nova" w:hAnsi="Arial Nova" w:cstheme="majorBidi"/>
        </w:rPr>
        <w:t xml:space="preserve"> (</w:t>
      </w:r>
      <w:r w:rsidR="008951CC" w:rsidRPr="002C0EF3">
        <w:rPr>
          <w:rFonts w:ascii="Arial Nova" w:hAnsi="Arial Nova" w:cstheme="majorBidi"/>
        </w:rPr>
        <w:t>2</w:t>
      </w:r>
      <w:r w:rsidRPr="002C0EF3">
        <w:rPr>
          <w:rFonts w:ascii="Arial Nova" w:hAnsi="Arial Nova" w:cstheme="majorBidi"/>
        </w:rPr>
        <w:t xml:space="preserve">) </w:t>
      </w:r>
      <w:r w:rsidR="008951CC" w:rsidRPr="002C0EF3">
        <w:rPr>
          <w:rFonts w:ascii="Arial Nova" w:hAnsi="Arial Nova" w:cstheme="majorBidi"/>
        </w:rPr>
        <w:t>weeks</w:t>
      </w:r>
      <w:r w:rsidRPr="002C0EF3">
        <w:rPr>
          <w:rFonts w:ascii="Arial Nova" w:hAnsi="Arial Nova" w:cstheme="majorBidi"/>
        </w:rPr>
        <w:t xml:space="preserve"> prior written notice to the </w:t>
      </w:r>
      <w:r w:rsidR="00897387" w:rsidRPr="002C0EF3">
        <w:rPr>
          <w:rFonts w:ascii="Arial Nova" w:hAnsi="Arial Nova" w:cstheme="majorBidi"/>
        </w:rPr>
        <w:t>Contractor</w:t>
      </w:r>
      <w:r w:rsidRPr="002C0EF3">
        <w:rPr>
          <w:rFonts w:ascii="Arial Nova" w:hAnsi="Arial Nova" w:cstheme="majorBidi"/>
        </w:rPr>
        <w:t xml:space="preserve">. </w:t>
      </w:r>
    </w:p>
    <w:p w14:paraId="4A2A9C3D" w14:textId="77777777" w:rsidR="00E33A7B" w:rsidRPr="002C0EF3" w:rsidRDefault="00E33A7B" w:rsidP="00E33A7B">
      <w:pPr>
        <w:pStyle w:val="ListParagraph"/>
        <w:ind w:left="432"/>
        <w:jc w:val="both"/>
        <w:rPr>
          <w:rFonts w:ascii="Arial Nova" w:hAnsi="Arial Nova" w:cstheme="majorBidi"/>
        </w:rPr>
      </w:pPr>
    </w:p>
    <w:p w14:paraId="40E3E494" w14:textId="117EBFE0" w:rsidR="00E33A7B" w:rsidRPr="002C0EF3" w:rsidRDefault="004F1700" w:rsidP="00D61FDA">
      <w:pPr>
        <w:pStyle w:val="ListParagraph"/>
        <w:numPr>
          <w:ilvl w:val="1"/>
          <w:numId w:val="2"/>
        </w:numPr>
        <w:ind w:left="432" w:hanging="574"/>
        <w:jc w:val="both"/>
        <w:rPr>
          <w:rFonts w:ascii="Arial Nova" w:hAnsi="Arial Nova" w:cstheme="majorBidi"/>
        </w:rPr>
      </w:pPr>
      <w:r w:rsidRPr="002C0EF3">
        <w:rPr>
          <w:rFonts w:ascii="Arial Nova" w:hAnsi="Arial Nova" w:cstheme="majorBidi"/>
        </w:rPr>
        <w:t xml:space="preserve">The </w:t>
      </w:r>
      <w:r w:rsidR="00897387" w:rsidRPr="002C0EF3">
        <w:rPr>
          <w:rFonts w:ascii="Arial Nova" w:hAnsi="Arial Nova" w:cstheme="majorBidi"/>
        </w:rPr>
        <w:t>Contractor</w:t>
      </w:r>
      <w:r w:rsidRPr="002C0EF3">
        <w:rPr>
          <w:rFonts w:ascii="Arial Nova" w:hAnsi="Arial Nova" w:cstheme="majorBidi"/>
        </w:rPr>
        <w:t xml:space="preserve"> may terminate this Agreement upon </w:t>
      </w:r>
      <w:r w:rsidR="008951CC" w:rsidRPr="002C0EF3">
        <w:rPr>
          <w:rFonts w:ascii="Arial Nova" w:hAnsi="Arial Nova" w:cstheme="majorBidi"/>
        </w:rPr>
        <w:t>two</w:t>
      </w:r>
      <w:r w:rsidRPr="002C0EF3">
        <w:rPr>
          <w:rFonts w:ascii="Arial Nova" w:hAnsi="Arial Nova" w:cstheme="majorBidi"/>
        </w:rPr>
        <w:t xml:space="preserve"> (</w:t>
      </w:r>
      <w:r w:rsidR="008951CC" w:rsidRPr="002C0EF3">
        <w:rPr>
          <w:rFonts w:ascii="Arial Nova" w:hAnsi="Arial Nova" w:cstheme="majorBidi"/>
        </w:rPr>
        <w:t>2</w:t>
      </w:r>
      <w:r w:rsidRPr="002C0EF3">
        <w:rPr>
          <w:rFonts w:ascii="Arial Nova" w:hAnsi="Arial Nova" w:cstheme="majorBidi"/>
        </w:rPr>
        <w:t xml:space="preserve">) </w:t>
      </w:r>
      <w:r w:rsidR="008951CC" w:rsidRPr="002C0EF3">
        <w:rPr>
          <w:rFonts w:ascii="Arial Nova" w:hAnsi="Arial Nova" w:cstheme="majorBidi"/>
        </w:rPr>
        <w:t>weeks</w:t>
      </w:r>
      <w:r w:rsidRPr="002C0EF3">
        <w:rPr>
          <w:rFonts w:ascii="Arial Nova" w:hAnsi="Arial Nova" w:cstheme="majorBidi"/>
        </w:rPr>
        <w:t xml:space="preserve"> prior written notice </w:t>
      </w:r>
      <w:proofErr w:type="gramStart"/>
      <w:r w:rsidRPr="002C0EF3">
        <w:rPr>
          <w:rFonts w:ascii="Arial Nova" w:hAnsi="Arial Nova" w:cstheme="majorBidi"/>
        </w:rPr>
        <w:t>provided that</w:t>
      </w:r>
      <w:proofErr w:type="gramEnd"/>
      <w:r w:rsidRPr="002C0EF3">
        <w:rPr>
          <w:rFonts w:ascii="Arial Nova" w:hAnsi="Arial Nova" w:cstheme="majorBidi"/>
        </w:rPr>
        <w:t xml:space="preserve"> there are no open projects at the time notice is given</w:t>
      </w:r>
      <w:r w:rsidR="00E33A7B" w:rsidRPr="002C0EF3">
        <w:rPr>
          <w:rFonts w:ascii="Arial Nova" w:hAnsi="Arial Nova" w:cstheme="majorBidi"/>
        </w:rPr>
        <w:t xml:space="preserve"> and/or that any open/pending project(s) will be delivered/completed on or before the effective date of the termination</w:t>
      </w:r>
      <w:r w:rsidRPr="002C0EF3">
        <w:rPr>
          <w:rFonts w:ascii="Arial Nova" w:hAnsi="Arial Nova" w:cstheme="majorBidi"/>
        </w:rPr>
        <w:t xml:space="preserve">. </w:t>
      </w:r>
    </w:p>
    <w:p w14:paraId="01C4E49A" w14:textId="77777777" w:rsidR="00E33A7B" w:rsidRPr="00FE4A31" w:rsidRDefault="00E33A7B" w:rsidP="00E33A7B">
      <w:pPr>
        <w:pStyle w:val="ListParagraph"/>
        <w:rPr>
          <w:rFonts w:ascii="Arial Nova" w:hAnsi="Arial Nova" w:cstheme="majorBidi"/>
        </w:rPr>
      </w:pPr>
    </w:p>
    <w:p w14:paraId="7A986369" w14:textId="3AA09CD9" w:rsidR="00E33A7B" w:rsidRPr="00FE4A31" w:rsidRDefault="00E33A7B"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Any notice under this section, </w:t>
      </w:r>
      <w:proofErr w:type="gramStart"/>
      <w:r w:rsidRPr="00FE4A31">
        <w:rPr>
          <w:rFonts w:ascii="Arial Nova" w:hAnsi="Arial Nova" w:cstheme="majorBidi"/>
        </w:rPr>
        <w:t>in order to</w:t>
      </w:r>
      <w:proofErr w:type="gramEnd"/>
      <w:r w:rsidRPr="00FE4A31">
        <w:rPr>
          <w:rFonts w:ascii="Arial Nova" w:hAnsi="Arial Nova" w:cstheme="majorBidi"/>
        </w:rPr>
        <w:t xml:space="preserve"> be effective, must be in writing and must be given personally to the </w:t>
      </w:r>
      <w:r w:rsidR="00897387">
        <w:rPr>
          <w:rFonts w:ascii="Arial Nova" w:hAnsi="Arial Nova" w:cstheme="majorBidi"/>
        </w:rPr>
        <w:t>Contractor</w:t>
      </w:r>
      <w:r w:rsidRPr="00FE4A31">
        <w:rPr>
          <w:rFonts w:ascii="Arial Nova" w:hAnsi="Arial Nova" w:cstheme="majorBidi"/>
        </w:rPr>
        <w:t xml:space="preserve"> or be sent to the address set out above or to any other address notified by the </w:t>
      </w:r>
      <w:r w:rsidR="00897387">
        <w:rPr>
          <w:rFonts w:ascii="Arial Nova" w:hAnsi="Arial Nova" w:cstheme="majorBidi"/>
        </w:rPr>
        <w:t>Contractor</w:t>
      </w:r>
      <w:r w:rsidRPr="00FE4A31">
        <w:rPr>
          <w:rFonts w:ascii="Arial Nova" w:hAnsi="Arial Nova" w:cstheme="majorBidi"/>
        </w:rPr>
        <w:t xml:space="preserve"> to the Company for that purpose or via email to the email address provided by the </w:t>
      </w:r>
      <w:r w:rsidR="00897387">
        <w:rPr>
          <w:rFonts w:ascii="Arial Nova" w:hAnsi="Arial Nova" w:cstheme="majorBidi"/>
        </w:rPr>
        <w:t>Contractor</w:t>
      </w:r>
      <w:r w:rsidRPr="00FE4A31">
        <w:rPr>
          <w:rFonts w:ascii="Arial Nova" w:hAnsi="Arial Nova" w:cstheme="majorBidi"/>
        </w:rPr>
        <w:t>.</w:t>
      </w:r>
      <w:r w:rsidR="004F1700" w:rsidRPr="00FE4A31">
        <w:rPr>
          <w:rFonts w:ascii="Arial Nova" w:hAnsi="Arial Nova" w:cstheme="majorBidi"/>
        </w:rPr>
        <w:t xml:space="preserve"> </w:t>
      </w:r>
    </w:p>
    <w:p w14:paraId="432AA57C" w14:textId="77777777" w:rsidR="00E33A7B" w:rsidRPr="00FE4A31" w:rsidRDefault="00E33A7B" w:rsidP="00E33A7B">
      <w:pPr>
        <w:pStyle w:val="ListParagraph"/>
        <w:rPr>
          <w:rFonts w:ascii="Arial Nova" w:hAnsi="Arial Nova" w:cstheme="majorBidi"/>
        </w:rPr>
      </w:pPr>
    </w:p>
    <w:p w14:paraId="0ECCF487" w14:textId="3EADFCF6" w:rsidR="00E33A7B" w:rsidRPr="00FE4A31" w:rsidRDefault="00E33A7B"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The Company may terminate (for cause) this Agreement immediately where the </w:t>
      </w:r>
      <w:r w:rsidR="00897387">
        <w:rPr>
          <w:rFonts w:ascii="Arial Nova" w:hAnsi="Arial Nova" w:cstheme="majorBidi"/>
        </w:rPr>
        <w:t>Contractor</w:t>
      </w:r>
      <w:r w:rsidRPr="00FE4A31">
        <w:rPr>
          <w:rFonts w:ascii="Arial Nova" w:hAnsi="Arial Nova" w:cstheme="majorBidi"/>
        </w:rPr>
        <w:t>’s conduct is such as to justify the termination without notice, e.g.:</w:t>
      </w:r>
    </w:p>
    <w:p w14:paraId="67CDAB05" w14:textId="77777777" w:rsidR="00E33A7B" w:rsidRPr="00FE4A31" w:rsidRDefault="00E33A7B" w:rsidP="00E33A7B">
      <w:pPr>
        <w:pStyle w:val="ListParagraph"/>
        <w:rPr>
          <w:rFonts w:ascii="Arial Nova" w:hAnsi="Arial Nova" w:cstheme="majorBidi"/>
        </w:rPr>
      </w:pPr>
    </w:p>
    <w:p w14:paraId="6D293671" w14:textId="33CE31D3" w:rsidR="00E33A7B" w:rsidRPr="00FE4A31" w:rsidRDefault="00E33A7B" w:rsidP="00E33A7B">
      <w:pPr>
        <w:pStyle w:val="ListParagraph"/>
        <w:numPr>
          <w:ilvl w:val="0"/>
          <w:numId w:val="8"/>
        </w:numPr>
        <w:jc w:val="both"/>
        <w:rPr>
          <w:rFonts w:ascii="Arial Nova" w:hAnsi="Arial Nova" w:cstheme="majorBidi"/>
        </w:rPr>
      </w:pPr>
      <w:r w:rsidRPr="00FE4A31">
        <w:rPr>
          <w:rFonts w:ascii="Arial Nova" w:hAnsi="Arial Nova" w:cstheme="majorBidi"/>
        </w:rPr>
        <w:t xml:space="preserve">failure by the </w:t>
      </w:r>
      <w:r w:rsidR="00897387">
        <w:rPr>
          <w:rFonts w:ascii="Arial Nova" w:hAnsi="Arial Nova" w:cstheme="majorBidi"/>
        </w:rPr>
        <w:t>Contractor</w:t>
      </w:r>
      <w:r w:rsidRPr="00FE4A31">
        <w:rPr>
          <w:rFonts w:ascii="Arial Nova" w:hAnsi="Arial Nova" w:cstheme="majorBidi"/>
        </w:rPr>
        <w:t xml:space="preserve"> to perform any of the obligations under this </w:t>
      </w:r>
      <w:proofErr w:type="gramStart"/>
      <w:r w:rsidRPr="00FE4A31">
        <w:rPr>
          <w:rFonts w:ascii="Arial Nova" w:hAnsi="Arial Nova" w:cstheme="majorBidi"/>
        </w:rPr>
        <w:t>Agreement;</w:t>
      </w:r>
      <w:proofErr w:type="gramEnd"/>
    </w:p>
    <w:p w14:paraId="601D3604" w14:textId="085A37EF" w:rsidR="00E33A7B" w:rsidRPr="00FE4A31" w:rsidRDefault="00E33A7B" w:rsidP="00E33A7B">
      <w:pPr>
        <w:pStyle w:val="ListParagraph"/>
        <w:numPr>
          <w:ilvl w:val="0"/>
          <w:numId w:val="8"/>
        </w:numPr>
        <w:jc w:val="both"/>
        <w:rPr>
          <w:rFonts w:ascii="Arial Nova" w:hAnsi="Arial Nova" w:cstheme="majorBidi"/>
        </w:rPr>
      </w:pPr>
      <w:r w:rsidRPr="00FE4A31">
        <w:rPr>
          <w:rFonts w:ascii="Arial Nova" w:hAnsi="Arial Nova" w:cstheme="majorBidi"/>
        </w:rPr>
        <w:t xml:space="preserve">breach by the </w:t>
      </w:r>
      <w:r w:rsidR="00897387">
        <w:rPr>
          <w:rFonts w:ascii="Arial Nova" w:hAnsi="Arial Nova" w:cstheme="majorBidi"/>
        </w:rPr>
        <w:t>Contractor</w:t>
      </w:r>
      <w:r w:rsidRPr="00FE4A31">
        <w:rPr>
          <w:rFonts w:ascii="Arial Nova" w:hAnsi="Arial Nova" w:cstheme="majorBidi"/>
        </w:rPr>
        <w:t xml:space="preserve"> of any of the warranties provided herein and failure to correct such </w:t>
      </w:r>
      <w:r w:rsidRPr="00FE4A31">
        <w:rPr>
          <w:rFonts w:ascii="Arial Nova" w:hAnsi="Arial Nova" w:cstheme="majorBidi"/>
        </w:rPr>
        <w:lastRenderedPageBreak/>
        <w:t xml:space="preserve">breach to the Company’s reasonable satisfaction within three (3) calendar days following notice of the breach by the </w:t>
      </w:r>
      <w:proofErr w:type="gramStart"/>
      <w:r w:rsidRPr="00FE4A31">
        <w:rPr>
          <w:rFonts w:ascii="Arial Nova" w:hAnsi="Arial Nova" w:cstheme="majorBidi"/>
        </w:rPr>
        <w:t>Company;</w:t>
      </w:r>
      <w:proofErr w:type="gramEnd"/>
    </w:p>
    <w:p w14:paraId="7142D432" w14:textId="08207BDB" w:rsidR="00E33A7B" w:rsidRPr="00FE4A31" w:rsidRDefault="00E33A7B" w:rsidP="00E33A7B">
      <w:pPr>
        <w:pStyle w:val="ListParagraph"/>
        <w:numPr>
          <w:ilvl w:val="0"/>
          <w:numId w:val="8"/>
        </w:numPr>
        <w:jc w:val="both"/>
        <w:rPr>
          <w:rFonts w:ascii="Arial Nova" w:hAnsi="Arial Nova" w:cstheme="majorBidi"/>
        </w:rPr>
      </w:pPr>
      <w:r w:rsidRPr="00FE4A31">
        <w:rPr>
          <w:rFonts w:ascii="Arial Nova" w:hAnsi="Arial Nova" w:cstheme="majorBidi"/>
        </w:rPr>
        <w:t xml:space="preserve">gross misconduct </w:t>
      </w:r>
      <w:proofErr w:type="gramStart"/>
      <w:r w:rsidRPr="00FE4A31">
        <w:rPr>
          <w:rFonts w:ascii="Arial Nova" w:hAnsi="Arial Nova" w:cstheme="majorBidi"/>
        </w:rPr>
        <w:t>in the course of</w:t>
      </w:r>
      <w:proofErr w:type="gramEnd"/>
      <w:r w:rsidRPr="00FE4A31">
        <w:rPr>
          <w:rFonts w:ascii="Arial Nova" w:hAnsi="Arial Nova" w:cstheme="majorBidi"/>
        </w:rPr>
        <w:t xml:space="preserve"> </w:t>
      </w:r>
      <w:r w:rsidR="00661A0D">
        <w:rPr>
          <w:rFonts w:ascii="Arial Nova" w:hAnsi="Arial Nova" w:cstheme="majorBidi"/>
        </w:rPr>
        <w:t>its</w:t>
      </w:r>
      <w:r w:rsidRPr="00FE4A31">
        <w:rPr>
          <w:rFonts w:ascii="Arial Nova" w:hAnsi="Arial Nova" w:cstheme="majorBidi"/>
        </w:rPr>
        <w:t xml:space="preserve"> </w:t>
      </w:r>
      <w:proofErr w:type="gramStart"/>
      <w:r w:rsidRPr="00FE4A31">
        <w:rPr>
          <w:rFonts w:ascii="Arial Nova" w:hAnsi="Arial Nova" w:cstheme="majorBidi"/>
        </w:rPr>
        <w:t>duties;</w:t>
      </w:r>
      <w:proofErr w:type="gramEnd"/>
    </w:p>
    <w:p w14:paraId="2EC394EB" w14:textId="6020525C" w:rsidR="00E33A7B" w:rsidRPr="00FE4A31" w:rsidRDefault="00E33A7B" w:rsidP="00E33A7B">
      <w:pPr>
        <w:pStyle w:val="ListParagraph"/>
        <w:numPr>
          <w:ilvl w:val="0"/>
          <w:numId w:val="8"/>
        </w:numPr>
        <w:jc w:val="both"/>
        <w:rPr>
          <w:rFonts w:ascii="Arial Nova" w:hAnsi="Arial Nova" w:cstheme="majorBidi"/>
        </w:rPr>
      </w:pPr>
      <w:r w:rsidRPr="00FE4A31">
        <w:rPr>
          <w:rFonts w:ascii="Arial Nova" w:hAnsi="Arial Nova" w:cstheme="majorBidi"/>
        </w:rPr>
        <w:t xml:space="preserve">commission by the </w:t>
      </w:r>
      <w:r w:rsidR="00897387">
        <w:rPr>
          <w:rFonts w:ascii="Arial Nova" w:hAnsi="Arial Nova" w:cstheme="majorBidi"/>
        </w:rPr>
        <w:t>Contractor</w:t>
      </w:r>
      <w:r w:rsidRPr="00FE4A31">
        <w:rPr>
          <w:rFonts w:ascii="Arial Nova" w:hAnsi="Arial Nova" w:cstheme="majorBidi"/>
        </w:rPr>
        <w:t xml:space="preserve">, in the course of </w:t>
      </w:r>
      <w:r w:rsidR="00661A0D">
        <w:rPr>
          <w:rFonts w:ascii="Arial Nova" w:hAnsi="Arial Nova" w:cstheme="majorBidi"/>
        </w:rPr>
        <w:t>its</w:t>
      </w:r>
      <w:r w:rsidRPr="00FE4A31">
        <w:rPr>
          <w:rFonts w:ascii="Arial Nova" w:hAnsi="Arial Nova" w:cstheme="majorBidi"/>
        </w:rPr>
        <w:t xml:space="preserve"> duties under this Agreement, of a criminal offence without the agreement, expressed or implied, of the </w:t>
      </w:r>
      <w:proofErr w:type="gramStart"/>
      <w:r w:rsidRPr="00FE4A31">
        <w:rPr>
          <w:rFonts w:ascii="Arial Nova" w:hAnsi="Arial Nova" w:cstheme="majorBidi"/>
        </w:rPr>
        <w:t>Company;</w:t>
      </w:r>
      <w:proofErr w:type="gramEnd"/>
    </w:p>
    <w:p w14:paraId="04E6DF1B" w14:textId="6D4D8496" w:rsidR="00E33A7B" w:rsidRPr="00FE4A31" w:rsidRDefault="00E33A7B" w:rsidP="00E33A7B">
      <w:pPr>
        <w:pStyle w:val="ListParagraph"/>
        <w:numPr>
          <w:ilvl w:val="0"/>
          <w:numId w:val="8"/>
        </w:numPr>
        <w:jc w:val="both"/>
        <w:rPr>
          <w:rFonts w:ascii="Arial Nova" w:hAnsi="Arial Nova" w:cstheme="majorBidi"/>
        </w:rPr>
      </w:pPr>
      <w:r w:rsidRPr="00FE4A31">
        <w:rPr>
          <w:rFonts w:ascii="Arial Nova" w:hAnsi="Arial Nova" w:cstheme="majorBidi"/>
        </w:rPr>
        <w:t xml:space="preserve">immoral behaviour by the </w:t>
      </w:r>
      <w:r w:rsidR="00897387">
        <w:rPr>
          <w:rFonts w:ascii="Arial Nova" w:hAnsi="Arial Nova" w:cstheme="majorBidi"/>
        </w:rPr>
        <w:t>Contractor</w:t>
      </w:r>
      <w:r w:rsidRPr="00FE4A31">
        <w:rPr>
          <w:rFonts w:ascii="Arial Nova" w:hAnsi="Arial Nova" w:cstheme="majorBidi"/>
        </w:rPr>
        <w:t xml:space="preserve"> in the course of </w:t>
      </w:r>
      <w:r w:rsidR="00661A0D">
        <w:rPr>
          <w:rFonts w:ascii="Arial Nova" w:hAnsi="Arial Nova" w:cstheme="majorBidi"/>
        </w:rPr>
        <w:t>its</w:t>
      </w:r>
      <w:r w:rsidRPr="00FE4A31">
        <w:rPr>
          <w:rFonts w:ascii="Arial Nova" w:hAnsi="Arial Nova" w:cstheme="majorBidi"/>
        </w:rPr>
        <w:t xml:space="preserve"> duties; and </w:t>
      </w:r>
    </w:p>
    <w:p w14:paraId="2B906D08" w14:textId="51E45598" w:rsidR="00063932" w:rsidRPr="00FE4A31" w:rsidRDefault="00E33A7B" w:rsidP="00E33A7B">
      <w:pPr>
        <w:pStyle w:val="ListParagraph"/>
        <w:numPr>
          <w:ilvl w:val="0"/>
          <w:numId w:val="8"/>
        </w:numPr>
        <w:jc w:val="both"/>
        <w:rPr>
          <w:rFonts w:ascii="Arial Nova" w:hAnsi="Arial Nova" w:cstheme="majorBidi"/>
        </w:rPr>
      </w:pPr>
      <w:r w:rsidRPr="00FE4A31">
        <w:rPr>
          <w:rFonts w:ascii="Arial Nova" w:hAnsi="Arial Nova" w:cstheme="majorBidi"/>
        </w:rPr>
        <w:t xml:space="preserve">serious or repeated contravention or disregard by the </w:t>
      </w:r>
      <w:r w:rsidR="00897387">
        <w:rPr>
          <w:rFonts w:ascii="Arial Nova" w:hAnsi="Arial Nova" w:cstheme="majorBidi"/>
        </w:rPr>
        <w:t>Contractor</w:t>
      </w:r>
      <w:r w:rsidRPr="00FE4A31">
        <w:rPr>
          <w:rFonts w:ascii="Arial Nova" w:hAnsi="Arial Nova" w:cstheme="majorBidi"/>
        </w:rPr>
        <w:t xml:space="preserve"> of work or other rules in relation to this Agreement.</w:t>
      </w:r>
    </w:p>
    <w:p w14:paraId="6A226B23" w14:textId="77777777" w:rsidR="00766D44" w:rsidRPr="00FE4A31" w:rsidRDefault="00766D44" w:rsidP="00766D44">
      <w:pPr>
        <w:pStyle w:val="ListParagraph"/>
        <w:rPr>
          <w:rFonts w:ascii="Arial Nova" w:hAnsi="Arial Nova" w:cstheme="majorBidi"/>
        </w:rPr>
      </w:pPr>
    </w:p>
    <w:p w14:paraId="2009BF33" w14:textId="0D13AFDB" w:rsidR="006126EB" w:rsidRPr="00FE4A31" w:rsidRDefault="00CF18AB" w:rsidP="00766D44">
      <w:pPr>
        <w:pStyle w:val="ListParagraph"/>
        <w:numPr>
          <w:ilvl w:val="0"/>
          <w:numId w:val="2"/>
        </w:numPr>
        <w:rPr>
          <w:rFonts w:ascii="Arial Nova" w:hAnsi="Arial Nova" w:cstheme="majorBidi"/>
          <w:b/>
          <w:bCs/>
        </w:rPr>
      </w:pPr>
      <w:r w:rsidRPr="00FE4A31">
        <w:rPr>
          <w:rFonts w:ascii="Arial Nova" w:hAnsi="Arial Nova" w:cstheme="majorBidi"/>
          <w:b/>
          <w:bCs/>
        </w:rPr>
        <w:t>Force Majeure</w:t>
      </w:r>
    </w:p>
    <w:p w14:paraId="22B07249" w14:textId="77777777" w:rsidR="00CF18AB" w:rsidRPr="00FE4A31" w:rsidRDefault="00CF18AB" w:rsidP="00CA4CE6">
      <w:pPr>
        <w:pStyle w:val="ListParagraph"/>
        <w:ind w:left="360"/>
        <w:rPr>
          <w:rFonts w:ascii="Arial Nova" w:hAnsi="Arial Nova" w:cstheme="majorBidi"/>
          <w:b/>
          <w:bCs/>
        </w:rPr>
      </w:pPr>
    </w:p>
    <w:p w14:paraId="206F277E" w14:textId="78EC2B44" w:rsidR="00CF18AB" w:rsidRPr="002C0EF3" w:rsidRDefault="00CF18AB"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Neither Party shall be in breach of this Agreement nor liable for delay in performing, or failure to perform, any of its obligations under the Agreement, if such delay or failure result from events, circumstances or causes beyond its reasonable control. In such circumstances, the affected Party shall be </w:t>
      </w:r>
      <w:r w:rsidRPr="002C0EF3">
        <w:rPr>
          <w:rFonts w:ascii="Arial Nova" w:hAnsi="Arial Nova" w:cstheme="majorBidi"/>
        </w:rPr>
        <w:t xml:space="preserve">entitled to a reasonable extension of the time for performing such obligations. If the period of delay or non-performance continues for two (2) months, the non-affected Party may terminate this Agreement by giving </w:t>
      </w:r>
      <w:r w:rsidR="00080586" w:rsidRPr="002C0EF3">
        <w:rPr>
          <w:rFonts w:ascii="Arial Nova" w:hAnsi="Arial Nova" w:cstheme="majorBidi"/>
        </w:rPr>
        <w:t>seven</w:t>
      </w:r>
      <w:r w:rsidRPr="002C0EF3">
        <w:rPr>
          <w:rFonts w:ascii="Arial Nova" w:hAnsi="Arial Nova" w:cstheme="majorBidi"/>
        </w:rPr>
        <w:t xml:space="preserve"> (</w:t>
      </w:r>
      <w:r w:rsidR="00080586" w:rsidRPr="002C0EF3">
        <w:rPr>
          <w:rFonts w:ascii="Arial Nova" w:hAnsi="Arial Nova" w:cstheme="majorBidi"/>
        </w:rPr>
        <w:t>7</w:t>
      </w:r>
      <w:r w:rsidRPr="002C0EF3">
        <w:rPr>
          <w:rFonts w:ascii="Arial Nova" w:hAnsi="Arial Nova" w:cstheme="majorBidi"/>
        </w:rPr>
        <w:t>) days’ written notice to the affected Party.</w:t>
      </w:r>
    </w:p>
    <w:p w14:paraId="7F547FB6" w14:textId="77777777" w:rsidR="006126EB" w:rsidRPr="002C0EF3" w:rsidRDefault="006126EB" w:rsidP="00CA4CE6">
      <w:pPr>
        <w:pStyle w:val="ListParagraph"/>
        <w:ind w:left="360"/>
        <w:rPr>
          <w:rFonts w:ascii="Arial Nova" w:hAnsi="Arial Nova" w:cstheme="majorBidi"/>
          <w:b/>
          <w:bCs/>
        </w:rPr>
      </w:pPr>
    </w:p>
    <w:p w14:paraId="476789E8" w14:textId="6AD4C348" w:rsidR="00766D44" w:rsidRPr="002C0EF3" w:rsidRDefault="00766D44" w:rsidP="00766D44">
      <w:pPr>
        <w:pStyle w:val="ListParagraph"/>
        <w:numPr>
          <w:ilvl w:val="0"/>
          <w:numId w:val="2"/>
        </w:numPr>
        <w:rPr>
          <w:rFonts w:ascii="Arial Nova" w:hAnsi="Arial Nova" w:cstheme="majorBidi"/>
          <w:b/>
          <w:bCs/>
        </w:rPr>
      </w:pPr>
      <w:r w:rsidRPr="002C0EF3">
        <w:rPr>
          <w:rFonts w:ascii="Arial Nova" w:hAnsi="Arial Nova" w:cstheme="majorBidi"/>
          <w:b/>
          <w:bCs/>
        </w:rPr>
        <w:t>Governing Law and Jurisdiction</w:t>
      </w:r>
    </w:p>
    <w:p w14:paraId="5D7AC19A" w14:textId="77777777" w:rsidR="00CF18AB" w:rsidRPr="002C0EF3" w:rsidRDefault="00CF18AB" w:rsidP="00CA4CE6">
      <w:pPr>
        <w:pStyle w:val="ListParagraph"/>
        <w:ind w:left="360"/>
        <w:rPr>
          <w:rFonts w:ascii="Arial Nova" w:hAnsi="Arial Nova" w:cstheme="majorBidi"/>
          <w:b/>
          <w:bCs/>
        </w:rPr>
      </w:pPr>
    </w:p>
    <w:p w14:paraId="4D3D8D50" w14:textId="7ED36DCD" w:rsidR="00766D44" w:rsidRPr="002C0EF3" w:rsidRDefault="00766D44" w:rsidP="00D61FDA">
      <w:pPr>
        <w:pStyle w:val="ListParagraph"/>
        <w:numPr>
          <w:ilvl w:val="1"/>
          <w:numId w:val="2"/>
        </w:numPr>
        <w:ind w:left="432" w:hanging="574"/>
        <w:jc w:val="both"/>
        <w:rPr>
          <w:rFonts w:ascii="Arial Nova" w:hAnsi="Arial Nova" w:cstheme="majorBidi"/>
        </w:rPr>
      </w:pPr>
      <w:r w:rsidRPr="002C0EF3">
        <w:rPr>
          <w:rFonts w:ascii="Arial Nova" w:hAnsi="Arial Nova" w:cstheme="majorBidi"/>
        </w:rPr>
        <w:t xml:space="preserve">This </w:t>
      </w:r>
      <w:r w:rsidR="00E33A7B" w:rsidRPr="002C0EF3">
        <w:rPr>
          <w:rFonts w:ascii="Arial Nova" w:hAnsi="Arial Nova" w:cstheme="majorBidi"/>
        </w:rPr>
        <w:t xml:space="preserve">Agreement shall be governed by and construed in all respects in accordance with the Laws of </w:t>
      </w:r>
      <w:r w:rsidR="003C00A5" w:rsidRPr="002C0EF3">
        <w:rPr>
          <w:rFonts w:ascii="Arial Nova" w:hAnsi="Arial Nova" w:cstheme="majorBidi"/>
        </w:rPr>
        <w:t xml:space="preserve">Dubai, </w:t>
      </w:r>
      <w:r w:rsidR="00E33A7B" w:rsidRPr="002C0EF3">
        <w:rPr>
          <w:rFonts w:ascii="Arial Nova" w:hAnsi="Arial Nova" w:cstheme="majorBidi"/>
        </w:rPr>
        <w:t xml:space="preserve">United Arab Emirates. In case of dispute arising out of or in connection with this Agreement the competent courts of </w:t>
      </w:r>
      <w:r w:rsidR="003C00A5" w:rsidRPr="002C0EF3">
        <w:rPr>
          <w:rFonts w:ascii="Arial Nova" w:hAnsi="Arial Nova" w:cstheme="majorBidi"/>
        </w:rPr>
        <w:t xml:space="preserve">Dubai, </w:t>
      </w:r>
      <w:r w:rsidR="00E33A7B" w:rsidRPr="002C0EF3">
        <w:rPr>
          <w:rFonts w:ascii="Arial Nova" w:hAnsi="Arial Nova" w:cstheme="majorBidi"/>
        </w:rPr>
        <w:t>United Arab Emirates</w:t>
      </w:r>
      <w:r w:rsidR="005A09FA" w:rsidRPr="002C0EF3">
        <w:rPr>
          <w:rFonts w:ascii="Arial Nova" w:hAnsi="Arial Nova" w:cstheme="majorBidi"/>
        </w:rPr>
        <w:t xml:space="preserve"> </w:t>
      </w:r>
      <w:r w:rsidR="00E33A7B" w:rsidRPr="002C0EF3">
        <w:rPr>
          <w:rFonts w:ascii="Arial Nova" w:hAnsi="Arial Nova" w:cstheme="majorBidi"/>
        </w:rPr>
        <w:t>shall have jurisdiction</w:t>
      </w:r>
      <w:r w:rsidRPr="002C0EF3">
        <w:rPr>
          <w:rFonts w:ascii="Arial Nova" w:hAnsi="Arial Nova" w:cstheme="majorBidi"/>
        </w:rPr>
        <w:t xml:space="preserve">. </w:t>
      </w:r>
    </w:p>
    <w:p w14:paraId="6D5757B9" w14:textId="77777777" w:rsidR="00766D44" w:rsidRPr="00FE4A31" w:rsidRDefault="00766D44" w:rsidP="00766D44">
      <w:pPr>
        <w:jc w:val="both"/>
        <w:rPr>
          <w:rFonts w:ascii="Arial Nova" w:hAnsi="Arial Nova" w:cstheme="majorBidi"/>
          <w:sz w:val="20"/>
          <w:szCs w:val="20"/>
        </w:rPr>
      </w:pPr>
    </w:p>
    <w:p w14:paraId="1F52AF1C" w14:textId="037BF9E3" w:rsidR="00766D44" w:rsidRPr="00FE4A31" w:rsidRDefault="00766D44"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The failure by either Party to enforce any provision of this Agreement will not constitute a waiver of future enforcement of that or any other provision.</w:t>
      </w:r>
    </w:p>
    <w:p w14:paraId="09BC5DAD" w14:textId="77777777" w:rsidR="00C66E8F" w:rsidRPr="00FE4A31" w:rsidRDefault="00C66E8F" w:rsidP="00C66E8F">
      <w:pPr>
        <w:pStyle w:val="ListParagraph"/>
        <w:ind w:left="567"/>
        <w:jc w:val="both"/>
        <w:rPr>
          <w:rFonts w:ascii="Arial Nova" w:hAnsi="Arial Nova" w:cstheme="majorBidi"/>
        </w:rPr>
      </w:pPr>
    </w:p>
    <w:p w14:paraId="0C104372" w14:textId="77777777" w:rsidR="00C66E8F" w:rsidRPr="00FE4A31" w:rsidRDefault="00C66E8F" w:rsidP="00C66E8F">
      <w:pPr>
        <w:pStyle w:val="ListParagraph"/>
        <w:numPr>
          <w:ilvl w:val="0"/>
          <w:numId w:val="2"/>
        </w:numPr>
        <w:rPr>
          <w:rFonts w:ascii="Arial Nova" w:hAnsi="Arial Nova" w:cstheme="majorBidi"/>
          <w:b/>
          <w:bCs/>
        </w:rPr>
      </w:pPr>
      <w:r w:rsidRPr="00FE4A31">
        <w:rPr>
          <w:rFonts w:ascii="Arial Nova" w:hAnsi="Arial Nova" w:cstheme="majorBidi"/>
          <w:b/>
          <w:bCs/>
        </w:rPr>
        <w:t>Electronic Signatures</w:t>
      </w:r>
    </w:p>
    <w:p w14:paraId="5808FE35" w14:textId="77777777" w:rsidR="00C66E8F" w:rsidRPr="00FE4A31" w:rsidRDefault="00C66E8F" w:rsidP="00CA4CE6">
      <w:pPr>
        <w:pStyle w:val="ListParagraph"/>
        <w:ind w:left="432"/>
        <w:jc w:val="both"/>
        <w:rPr>
          <w:rFonts w:ascii="Arial Nova" w:hAnsi="Arial Nova" w:cstheme="majorBidi"/>
        </w:rPr>
      </w:pPr>
    </w:p>
    <w:p w14:paraId="1A29321C" w14:textId="7B9DE098" w:rsidR="00C66E8F" w:rsidRPr="00FE4A31" w:rsidRDefault="00C66E8F"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Except where prohibited by law, the Parties </w:t>
      </w:r>
      <w:r w:rsidR="006E3703" w:rsidRPr="00FE4A31">
        <w:rPr>
          <w:rFonts w:ascii="Arial Nova" w:hAnsi="Arial Nova" w:cstheme="majorBidi"/>
        </w:rPr>
        <w:t>may</w:t>
      </w:r>
      <w:r w:rsidRPr="00FE4A31">
        <w:rPr>
          <w:rFonts w:ascii="Arial Nova" w:hAnsi="Arial Nova" w:cstheme="majorBidi"/>
        </w:rPr>
        <w:t xml:space="preserve"> use an electronic signature service to execute this Agreement and agree that such signatures are valid and binding on the Parties.</w:t>
      </w:r>
    </w:p>
    <w:p w14:paraId="00305F6F" w14:textId="77777777" w:rsidR="00E33A7B" w:rsidRPr="00FE4A31" w:rsidRDefault="00E33A7B" w:rsidP="00E33A7B">
      <w:pPr>
        <w:jc w:val="both"/>
        <w:rPr>
          <w:rFonts w:ascii="Arial Nova" w:hAnsi="Arial Nova" w:cstheme="majorBidi"/>
          <w:sz w:val="20"/>
          <w:szCs w:val="20"/>
        </w:rPr>
      </w:pPr>
    </w:p>
    <w:p w14:paraId="6BC4C2AC" w14:textId="511B46F5" w:rsidR="00E33A7B" w:rsidRPr="00FE4A31" w:rsidRDefault="00E33A7B" w:rsidP="00E33A7B">
      <w:pPr>
        <w:pStyle w:val="ListParagraph"/>
        <w:numPr>
          <w:ilvl w:val="0"/>
          <w:numId w:val="2"/>
        </w:numPr>
        <w:rPr>
          <w:rFonts w:ascii="Arial Nova" w:hAnsi="Arial Nova" w:cstheme="majorBidi"/>
          <w:b/>
          <w:bCs/>
        </w:rPr>
      </w:pPr>
      <w:r w:rsidRPr="00FE4A31">
        <w:rPr>
          <w:rFonts w:ascii="Arial Nova" w:hAnsi="Arial Nova" w:cstheme="majorBidi"/>
          <w:b/>
          <w:bCs/>
        </w:rPr>
        <w:t>Miscellaneous</w:t>
      </w:r>
    </w:p>
    <w:p w14:paraId="766D3179" w14:textId="77777777" w:rsidR="00E33A7B" w:rsidRPr="00FE4A31" w:rsidRDefault="00E33A7B" w:rsidP="00E33A7B">
      <w:pPr>
        <w:pStyle w:val="ListParagraph"/>
        <w:ind w:left="432"/>
        <w:jc w:val="both"/>
        <w:rPr>
          <w:rFonts w:ascii="Arial Nova" w:hAnsi="Arial Nova" w:cstheme="majorBidi"/>
        </w:rPr>
      </w:pPr>
    </w:p>
    <w:p w14:paraId="560FEBDD" w14:textId="204B9A23" w:rsidR="00E33A7B" w:rsidRPr="00FE4A31" w:rsidRDefault="00E33A7B"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 xml:space="preserve">This Agreement, along with the attached Annex I, set out all particulars of the </w:t>
      </w:r>
      <w:r w:rsidR="00897387">
        <w:rPr>
          <w:rFonts w:ascii="Arial Nova" w:hAnsi="Arial Nova" w:cstheme="majorBidi"/>
        </w:rPr>
        <w:t>Contractor</w:t>
      </w:r>
      <w:r w:rsidRPr="00FE4A31">
        <w:rPr>
          <w:rFonts w:ascii="Arial Nova" w:hAnsi="Arial Nova" w:cstheme="majorBidi"/>
        </w:rPr>
        <w:t xml:space="preserve">’s Agreement with the Company and the </w:t>
      </w:r>
      <w:r w:rsidR="00897387">
        <w:rPr>
          <w:rFonts w:ascii="Arial Nova" w:hAnsi="Arial Nova" w:cstheme="majorBidi"/>
        </w:rPr>
        <w:t>Contractor</w:t>
      </w:r>
      <w:r w:rsidRPr="00FE4A31">
        <w:rPr>
          <w:rFonts w:ascii="Arial Nova" w:hAnsi="Arial Nova" w:cstheme="majorBidi"/>
        </w:rPr>
        <w:t xml:space="preserve"> has read and fully understood all the terms of the present Agreement and declares that he/she is entering into this Agreement in </w:t>
      </w:r>
      <w:r w:rsidR="00706CE7">
        <w:rPr>
          <w:rFonts w:ascii="Arial Nova" w:hAnsi="Arial Nova" w:cstheme="majorBidi"/>
        </w:rPr>
        <w:t>its</w:t>
      </w:r>
      <w:r w:rsidRPr="00FE4A31">
        <w:rPr>
          <w:rFonts w:ascii="Arial Nova" w:hAnsi="Arial Nova" w:cstheme="majorBidi"/>
        </w:rPr>
        <w:t xml:space="preserve"> own free will.</w:t>
      </w:r>
    </w:p>
    <w:p w14:paraId="24FADC03" w14:textId="77777777" w:rsidR="00E33A7B" w:rsidRPr="00FE4A31" w:rsidRDefault="00E33A7B" w:rsidP="00E33A7B">
      <w:pPr>
        <w:pStyle w:val="ListParagraph"/>
        <w:ind w:left="432"/>
        <w:jc w:val="both"/>
        <w:rPr>
          <w:rFonts w:ascii="Arial Nova" w:hAnsi="Arial Nova" w:cstheme="majorBidi"/>
        </w:rPr>
      </w:pPr>
    </w:p>
    <w:p w14:paraId="262C9D0A" w14:textId="3381FF76" w:rsidR="00E33A7B" w:rsidRPr="00FE4A31" w:rsidRDefault="00E33A7B" w:rsidP="00D61FDA">
      <w:pPr>
        <w:pStyle w:val="ListParagraph"/>
        <w:numPr>
          <w:ilvl w:val="1"/>
          <w:numId w:val="2"/>
        </w:numPr>
        <w:ind w:left="426" w:hanging="568"/>
        <w:jc w:val="both"/>
        <w:rPr>
          <w:rFonts w:ascii="Arial Nova" w:hAnsi="Arial Nova" w:cstheme="majorBidi"/>
        </w:rPr>
      </w:pPr>
      <w:r w:rsidRPr="00FE4A31">
        <w:rPr>
          <w:rFonts w:ascii="Arial Nova" w:hAnsi="Arial Nova" w:cstheme="majorBidi"/>
        </w:rPr>
        <w:t>The preamble and appendices to this Agreement constitute an integral part hereof.</w:t>
      </w:r>
    </w:p>
    <w:p w14:paraId="33F468DF" w14:textId="77777777" w:rsidR="00E33A7B" w:rsidRPr="00FE4A31" w:rsidRDefault="00E33A7B" w:rsidP="00E33A7B">
      <w:pPr>
        <w:pStyle w:val="ListParagraph"/>
        <w:rPr>
          <w:rFonts w:ascii="Arial Nova" w:hAnsi="Arial Nova" w:cstheme="majorBidi"/>
        </w:rPr>
      </w:pPr>
    </w:p>
    <w:p w14:paraId="184F441A" w14:textId="11D8300F" w:rsidR="00E33A7B" w:rsidRDefault="00E33A7B" w:rsidP="00D61FDA">
      <w:pPr>
        <w:pStyle w:val="ListParagraph"/>
        <w:numPr>
          <w:ilvl w:val="1"/>
          <w:numId w:val="2"/>
        </w:numPr>
        <w:ind w:left="432" w:hanging="574"/>
        <w:jc w:val="both"/>
        <w:rPr>
          <w:rFonts w:ascii="Arial Nova" w:hAnsi="Arial Nova" w:cstheme="majorBidi"/>
        </w:rPr>
      </w:pPr>
      <w:r w:rsidRPr="00FE4A31">
        <w:rPr>
          <w:rFonts w:ascii="Arial Nova" w:hAnsi="Arial Nova" w:cstheme="majorBidi"/>
        </w:rPr>
        <w:t>Headings are included for convenience purposes only and are not to be used in interpreting this Agreement.</w:t>
      </w:r>
    </w:p>
    <w:p w14:paraId="651DCEBA" w14:textId="77777777" w:rsidR="00C917FD" w:rsidRPr="009336D1" w:rsidRDefault="00C917FD" w:rsidP="009336D1">
      <w:pPr>
        <w:pStyle w:val="ListParagraph"/>
        <w:rPr>
          <w:rFonts w:ascii="Arial Nova" w:hAnsi="Arial Nova" w:cstheme="majorBidi"/>
        </w:rPr>
      </w:pPr>
    </w:p>
    <w:p w14:paraId="6C39166A" w14:textId="70311922" w:rsidR="00C917FD" w:rsidRPr="00296ED1" w:rsidRDefault="00C917FD" w:rsidP="00D61FDA">
      <w:pPr>
        <w:pStyle w:val="ListParagraph"/>
        <w:numPr>
          <w:ilvl w:val="1"/>
          <w:numId w:val="2"/>
        </w:numPr>
        <w:ind w:left="432" w:hanging="574"/>
        <w:jc w:val="both"/>
        <w:rPr>
          <w:rFonts w:ascii="Arial Nova" w:hAnsi="Arial Nova" w:cstheme="majorBidi"/>
        </w:rPr>
      </w:pPr>
      <w:r w:rsidRPr="00296ED1">
        <w:rPr>
          <w:rFonts w:ascii="Arial Nova" w:hAnsi="Arial Nova" w:cstheme="majorBidi"/>
        </w:rPr>
        <w:t>If there is any conflict or inconsistency between the provisions of this Agreement and ANNEX I, the provisions of this Agreement will prevail.</w:t>
      </w:r>
    </w:p>
    <w:p w14:paraId="5FF37E60" w14:textId="77777777" w:rsidR="00E33A7B" w:rsidRPr="00FE4A31" w:rsidRDefault="00E33A7B" w:rsidP="00E33A7B">
      <w:pPr>
        <w:pStyle w:val="ListParagraph"/>
        <w:rPr>
          <w:rFonts w:ascii="Arial Nova" w:hAnsi="Arial Nova" w:cstheme="majorBidi"/>
        </w:rPr>
      </w:pPr>
    </w:p>
    <w:p w14:paraId="60234B53" w14:textId="0F6503E3" w:rsidR="00303E39" w:rsidRDefault="00E33A7B" w:rsidP="00303E39">
      <w:pPr>
        <w:pStyle w:val="ListParagraph"/>
        <w:numPr>
          <w:ilvl w:val="1"/>
          <w:numId w:val="2"/>
        </w:numPr>
        <w:ind w:left="432" w:hanging="574"/>
        <w:jc w:val="both"/>
        <w:rPr>
          <w:rFonts w:ascii="Arial Nova" w:hAnsi="Arial Nova" w:cstheme="majorBidi"/>
        </w:rPr>
      </w:pPr>
      <w:r w:rsidRPr="00FE4A31">
        <w:rPr>
          <w:rFonts w:ascii="Arial Nova" w:hAnsi="Arial Nova" w:cstheme="majorBidi"/>
        </w:rPr>
        <w:t>The text of this Agreement herein written in the English Language is the authentic text and any difficulties or uncertainties in interpretation arising shall be solved solely by reference to this text.</w:t>
      </w:r>
    </w:p>
    <w:p w14:paraId="26A80A2D" w14:textId="77777777" w:rsidR="00303E39" w:rsidRPr="00FE4A31" w:rsidRDefault="00303E39" w:rsidP="00D61FDA">
      <w:pPr>
        <w:pStyle w:val="ListParagraph"/>
        <w:ind w:left="432"/>
        <w:jc w:val="both"/>
        <w:rPr>
          <w:rFonts w:ascii="Arial Nova" w:hAnsi="Arial Nova" w:cstheme="majorBidi"/>
        </w:rPr>
      </w:pPr>
    </w:p>
    <w:p w14:paraId="3D842F94" w14:textId="546BDC19" w:rsidR="00E33A7B" w:rsidRPr="00F71B56" w:rsidRDefault="00FE4A31" w:rsidP="009336D1">
      <w:pPr>
        <w:pStyle w:val="ListParagraph"/>
        <w:numPr>
          <w:ilvl w:val="1"/>
          <w:numId w:val="2"/>
        </w:numPr>
        <w:ind w:left="432" w:hanging="574"/>
        <w:jc w:val="both"/>
        <w:rPr>
          <w:rFonts w:ascii="Arial Nova" w:hAnsi="Arial Nova" w:cstheme="majorBidi"/>
        </w:rPr>
      </w:pPr>
      <w:r w:rsidRPr="00F71B56">
        <w:rPr>
          <w:rFonts w:ascii="Arial Nova" w:hAnsi="Arial Nova" w:cstheme="majorBidi"/>
        </w:rPr>
        <w:t xml:space="preserve">This Agreement may be executed in two or more counterparts, each of which shall be deemed to be an original, but all of which, taken together, shall constitute one and the same agreement. </w:t>
      </w:r>
    </w:p>
    <w:p w14:paraId="03B2C4F5" w14:textId="77777777" w:rsidR="00766D44" w:rsidRPr="00FE4A31" w:rsidRDefault="00766D44" w:rsidP="00C66E8F">
      <w:pPr>
        <w:jc w:val="both"/>
        <w:rPr>
          <w:rFonts w:ascii="Arial Nova" w:eastAsia="Times New Roman" w:hAnsi="Arial Nova" w:cs="Arial"/>
          <w:sz w:val="20"/>
          <w:szCs w:val="20"/>
        </w:rPr>
      </w:pPr>
    </w:p>
    <w:p w14:paraId="49F0D9A7" w14:textId="751FB3E5" w:rsidR="00706CE7" w:rsidRDefault="00766D44" w:rsidP="00766D44">
      <w:pPr>
        <w:pStyle w:val="Standard"/>
        <w:spacing w:after="0" w:line="240" w:lineRule="auto"/>
        <w:jc w:val="both"/>
        <w:rPr>
          <w:rFonts w:ascii="Arial Nova" w:hAnsi="Arial Nova" w:cstheme="majorBidi"/>
          <w:kern w:val="0"/>
          <w:sz w:val="20"/>
          <w:szCs w:val="20"/>
          <w:lang w:val="en-GB" w:eastAsia="en-US"/>
        </w:rPr>
      </w:pPr>
      <w:r w:rsidRPr="00FE4A31">
        <w:rPr>
          <w:rFonts w:ascii="Arial Nova" w:hAnsi="Arial Nova" w:cstheme="majorBidi"/>
          <w:b/>
          <w:bCs/>
          <w:kern w:val="0"/>
          <w:sz w:val="20"/>
          <w:szCs w:val="20"/>
          <w:lang w:val="en-GB" w:eastAsia="en-US"/>
        </w:rPr>
        <w:t>IN WITNESS HEREOF</w:t>
      </w:r>
      <w:r w:rsidRPr="00FE4A31">
        <w:rPr>
          <w:rFonts w:ascii="Arial Nova" w:hAnsi="Arial Nova" w:cstheme="majorBidi"/>
          <w:kern w:val="0"/>
          <w:sz w:val="20"/>
          <w:szCs w:val="20"/>
          <w:lang w:val="en-GB" w:eastAsia="en-US"/>
        </w:rPr>
        <w:t xml:space="preserve">, the Parties hereto have caused this Agreement to be </w:t>
      </w:r>
      <w:r w:rsidR="00FE4A31" w:rsidRPr="00FE4A31">
        <w:rPr>
          <w:rFonts w:ascii="Arial Nova" w:hAnsi="Arial Nova" w:cstheme="majorBidi"/>
          <w:kern w:val="0"/>
          <w:sz w:val="20"/>
          <w:szCs w:val="20"/>
          <w:lang w:val="en-GB" w:eastAsia="en-US"/>
        </w:rPr>
        <w:t xml:space="preserve">duly </w:t>
      </w:r>
      <w:r w:rsidRPr="00FE4A31">
        <w:rPr>
          <w:rFonts w:ascii="Arial Nova" w:hAnsi="Arial Nova" w:cstheme="majorBidi"/>
          <w:kern w:val="0"/>
          <w:sz w:val="20"/>
          <w:szCs w:val="20"/>
          <w:lang w:val="en-GB" w:eastAsia="en-US"/>
        </w:rPr>
        <w:t>executed as of the date stated above.</w:t>
      </w:r>
    </w:p>
    <w:p w14:paraId="2198E666" w14:textId="77777777" w:rsidR="00706CE7" w:rsidRDefault="00706CE7" w:rsidP="00766D44">
      <w:pPr>
        <w:pStyle w:val="Standard"/>
        <w:spacing w:after="0" w:line="240" w:lineRule="auto"/>
        <w:jc w:val="both"/>
        <w:rPr>
          <w:rFonts w:ascii="Arial Nova" w:hAnsi="Arial Nova" w:cstheme="majorBidi"/>
          <w:kern w:val="0"/>
          <w:sz w:val="20"/>
          <w:szCs w:val="20"/>
          <w:lang w:val="en-GB" w:eastAsia="en-US"/>
        </w:rPr>
      </w:pPr>
    </w:p>
    <w:p w14:paraId="117A9C47" w14:textId="0EBA05B5" w:rsidR="00706CE7" w:rsidRPr="00C3403A" w:rsidRDefault="00CC6A39" w:rsidP="00C3403A">
      <w:pPr>
        <w:pStyle w:val="Standard"/>
        <w:spacing w:after="0" w:line="240" w:lineRule="auto"/>
        <w:jc w:val="center"/>
        <w:rPr>
          <w:rFonts w:ascii="Arial Nova" w:hAnsi="Arial Nova" w:cstheme="majorBidi"/>
          <w:b/>
          <w:bCs/>
          <w:kern w:val="0"/>
          <w:sz w:val="20"/>
          <w:szCs w:val="20"/>
          <w:lang w:val="en-GB" w:eastAsia="en-US"/>
        </w:rPr>
      </w:pPr>
      <w:r w:rsidRPr="00C3403A">
        <w:rPr>
          <w:rFonts w:ascii="Arial Nova" w:hAnsi="Arial Nova" w:cstheme="majorBidi"/>
          <w:b/>
          <w:bCs/>
          <w:kern w:val="0"/>
          <w:sz w:val="20"/>
          <w:szCs w:val="20"/>
          <w:lang w:val="en-GB" w:eastAsia="en-US"/>
        </w:rPr>
        <w:t>[signature page follows]</w:t>
      </w:r>
    </w:p>
    <w:p w14:paraId="2F49ABFE" w14:textId="77777777" w:rsidR="00766D44" w:rsidRPr="00FE4A31" w:rsidRDefault="00766D44" w:rsidP="00766D44">
      <w:pPr>
        <w:pStyle w:val="Standard"/>
        <w:spacing w:after="0" w:line="240" w:lineRule="auto"/>
        <w:jc w:val="both"/>
        <w:rPr>
          <w:rFonts w:ascii="Arial Nova" w:eastAsia="Times New Roman" w:hAnsi="Arial Nova" w:cs="Arial"/>
          <w:sz w:val="20"/>
          <w:szCs w:val="20"/>
          <w:lang w:val="en-US"/>
        </w:rPr>
      </w:pPr>
    </w:p>
    <w:p w14:paraId="5AB7D159" w14:textId="18E594FD" w:rsidR="00483CFB" w:rsidRPr="002C0EF3" w:rsidRDefault="00766D44" w:rsidP="00766D44">
      <w:pPr>
        <w:pStyle w:val="Standard"/>
        <w:spacing w:after="0" w:line="240" w:lineRule="auto"/>
        <w:jc w:val="both"/>
        <w:rPr>
          <w:rFonts w:ascii="Arial Nova" w:hAnsi="Arial Nova" w:cstheme="majorBidi"/>
          <w:kern w:val="0"/>
          <w:sz w:val="20"/>
          <w:szCs w:val="20"/>
          <w:lang w:val="en-GB" w:eastAsia="en-US"/>
        </w:rPr>
      </w:pPr>
      <w:r w:rsidRPr="002C0EF3">
        <w:rPr>
          <w:rFonts w:ascii="Arial Nova" w:hAnsi="Arial Nova" w:cstheme="majorBidi"/>
          <w:kern w:val="0"/>
          <w:sz w:val="20"/>
          <w:szCs w:val="20"/>
          <w:lang w:val="en-GB" w:eastAsia="en-US"/>
        </w:rPr>
        <w:t xml:space="preserve">Signed for and on behalf of </w:t>
      </w:r>
      <w:r w:rsidR="00483CFB" w:rsidRPr="002C0EF3">
        <w:rPr>
          <w:rFonts w:ascii="Arial Nova" w:hAnsi="Arial Nova" w:cstheme="majorBidi"/>
          <w:kern w:val="0"/>
          <w:sz w:val="20"/>
          <w:szCs w:val="20"/>
          <w:lang w:val="en-GB" w:eastAsia="en-US"/>
        </w:rPr>
        <w:t xml:space="preserve">                  </w:t>
      </w:r>
      <w:r w:rsidRPr="002C0EF3">
        <w:rPr>
          <w:rFonts w:ascii="Arial Nova" w:hAnsi="Arial Nova" w:cstheme="majorBidi"/>
          <w:kern w:val="0"/>
          <w:sz w:val="20"/>
          <w:szCs w:val="20"/>
          <w:lang w:val="en-GB" w:eastAsia="en-US"/>
        </w:rPr>
        <w:tab/>
      </w:r>
      <w:r w:rsidRPr="002C0EF3">
        <w:rPr>
          <w:rFonts w:ascii="Arial Nova" w:hAnsi="Arial Nova" w:cstheme="majorBidi"/>
          <w:kern w:val="0"/>
          <w:sz w:val="20"/>
          <w:szCs w:val="20"/>
          <w:lang w:val="en-GB" w:eastAsia="en-US"/>
        </w:rPr>
        <w:tab/>
      </w:r>
      <w:r w:rsidR="00E610A3" w:rsidRPr="002C0EF3">
        <w:rPr>
          <w:rFonts w:ascii="Arial Nova" w:hAnsi="Arial Nova" w:cstheme="majorBidi"/>
          <w:kern w:val="0"/>
          <w:sz w:val="20"/>
          <w:szCs w:val="20"/>
          <w:lang w:val="en-GB" w:eastAsia="en-US"/>
        </w:rPr>
        <w:t xml:space="preserve">           </w:t>
      </w:r>
      <w:r w:rsidR="00483CFB" w:rsidRPr="002C0EF3">
        <w:rPr>
          <w:rFonts w:ascii="Arial Nova" w:hAnsi="Arial Nova" w:cstheme="majorBidi"/>
          <w:kern w:val="0"/>
          <w:sz w:val="20"/>
          <w:szCs w:val="20"/>
          <w:lang w:val="en-GB" w:eastAsia="en-US"/>
        </w:rPr>
        <w:t xml:space="preserve">Signed for and on behalf of </w:t>
      </w:r>
    </w:p>
    <w:p w14:paraId="3857F45C" w14:textId="1E3CA168" w:rsidR="00766D44" w:rsidRPr="002C0EF3" w:rsidRDefault="00483CFB" w:rsidP="00766D44">
      <w:pPr>
        <w:pStyle w:val="Standard"/>
        <w:spacing w:after="0" w:line="240" w:lineRule="auto"/>
        <w:jc w:val="both"/>
        <w:rPr>
          <w:rFonts w:ascii="Arial Nova" w:hAnsi="Arial Nova" w:cstheme="majorBidi"/>
          <w:kern w:val="0"/>
          <w:sz w:val="20"/>
          <w:szCs w:val="20"/>
          <w:lang w:val="en-GB" w:eastAsia="en-US"/>
        </w:rPr>
      </w:pPr>
      <w:r w:rsidRPr="002C0EF3">
        <w:rPr>
          <w:rFonts w:ascii="Arial Nova" w:hAnsi="Arial Nova" w:cstheme="majorBidi"/>
          <w:b/>
          <w:bCs/>
          <w:kern w:val="0"/>
          <w:sz w:val="20"/>
          <w:szCs w:val="20"/>
          <w:lang w:val="en-GB" w:eastAsia="en-US"/>
        </w:rPr>
        <w:t xml:space="preserve">TP Global Marketing Services FZ-LLC </w:t>
      </w:r>
      <w:r w:rsidRPr="002C0EF3">
        <w:rPr>
          <w:rFonts w:ascii="Arial Nova" w:hAnsi="Arial Nova" w:cstheme="majorBidi"/>
          <w:b/>
          <w:bCs/>
          <w:kern w:val="0"/>
          <w:sz w:val="20"/>
          <w:szCs w:val="20"/>
          <w:lang w:val="en-GB" w:eastAsia="en-US"/>
        </w:rPr>
        <w:tab/>
      </w:r>
      <w:r w:rsidRPr="002C0EF3">
        <w:rPr>
          <w:rFonts w:ascii="Arial Nova" w:hAnsi="Arial Nova" w:cstheme="majorBidi"/>
          <w:kern w:val="0"/>
          <w:sz w:val="20"/>
          <w:szCs w:val="20"/>
          <w:lang w:val="en-GB" w:eastAsia="en-US"/>
        </w:rPr>
        <w:t xml:space="preserve">                        </w:t>
      </w:r>
      <w:r w:rsidRPr="002C0EF3">
        <w:rPr>
          <w:rFonts w:ascii="Arial Nova" w:hAnsi="Arial Nova" w:cstheme="majorBidi"/>
          <w:b/>
          <w:bCs/>
          <w:kern w:val="0"/>
          <w:sz w:val="20"/>
          <w:szCs w:val="20"/>
          <w:lang w:val="en-GB" w:eastAsia="en-US"/>
        </w:rPr>
        <w:t xml:space="preserve">CV.  </w:t>
      </w:r>
      <w:proofErr w:type="spellStart"/>
      <w:r w:rsidRPr="002C0EF3">
        <w:rPr>
          <w:rFonts w:ascii="Arial Nova" w:hAnsi="Arial Nova" w:cstheme="majorBidi"/>
          <w:b/>
          <w:bCs/>
          <w:kern w:val="0"/>
          <w:sz w:val="20"/>
          <w:szCs w:val="20"/>
          <w:lang w:val="en-GB" w:eastAsia="en-US"/>
        </w:rPr>
        <w:t>Gatherich</w:t>
      </w:r>
      <w:proofErr w:type="spellEnd"/>
      <w:r w:rsidRPr="002C0EF3">
        <w:rPr>
          <w:rFonts w:ascii="Arial Nova" w:hAnsi="Arial Nova" w:cstheme="majorBidi"/>
          <w:b/>
          <w:bCs/>
          <w:kern w:val="0"/>
          <w:sz w:val="20"/>
          <w:szCs w:val="20"/>
          <w:lang w:val="en-GB" w:eastAsia="en-US"/>
        </w:rPr>
        <w:t xml:space="preserve">   </w:t>
      </w:r>
      <w:proofErr w:type="spellStart"/>
      <w:r w:rsidRPr="002C0EF3">
        <w:rPr>
          <w:rFonts w:ascii="Arial Nova" w:hAnsi="Arial Nova" w:cstheme="majorBidi"/>
          <w:b/>
          <w:bCs/>
          <w:kern w:val="0"/>
          <w:sz w:val="20"/>
          <w:szCs w:val="20"/>
          <w:lang w:val="en-GB" w:eastAsia="en-US"/>
        </w:rPr>
        <w:t>Tambah</w:t>
      </w:r>
      <w:proofErr w:type="spellEnd"/>
      <w:r w:rsidRPr="002C0EF3">
        <w:rPr>
          <w:rFonts w:ascii="Arial Nova" w:hAnsi="Arial Nova" w:cstheme="majorBidi"/>
          <w:b/>
          <w:bCs/>
          <w:kern w:val="0"/>
          <w:sz w:val="20"/>
          <w:szCs w:val="20"/>
          <w:lang w:val="en-GB" w:eastAsia="en-US"/>
        </w:rPr>
        <w:t xml:space="preserve"> </w:t>
      </w:r>
      <w:proofErr w:type="spellStart"/>
      <w:r w:rsidRPr="002C0EF3">
        <w:rPr>
          <w:rFonts w:ascii="Arial Nova" w:hAnsi="Arial Nova" w:cstheme="majorBidi"/>
          <w:b/>
          <w:bCs/>
          <w:kern w:val="0"/>
          <w:sz w:val="20"/>
          <w:szCs w:val="20"/>
          <w:lang w:val="en-GB" w:eastAsia="en-US"/>
        </w:rPr>
        <w:t>Rezeki</w:t>
      </w:r>
      <w:proofErr w:type="spellEnd"/>
      <w:r w:rsidRPr="002C0EF3">
        <w:rPr>
          <w:rFonts w:ascii="Arial Nova" w:hAnsi="Arial Nova" w:cstheme="majorBidi"/>
          <w:b/>
          <w:bCs/>
          <w:kern w:val="0"/>
          <w:sz w:val="20"/>
          <w:szCs w:val="20"/>
          <w:lang w:val="en-GB" w:eastAsia="en-US"/>
        </w:rPr>
        <w:t xml:space="preserve"> </w:t>
      </w:r>
    </w:p>
    <w:p w14:paraId="21463308" w14:textId="726F9139" w:rsidR="00766D44" w:rsidRPr="002C0EF3" w:rsidRDefault="00766D44" w:rsidP="00766D44">
      <w:pPr>
        <w:pStyle w:val="Standard"/>
        <w:spacing w:after="0" w:line="240" w:lineRule="auto"/>
        <w:jc w:val="both"/>
        <w:rPr>
          <w:rFonts w:ascii="Arial Nova" w:hAnsi="Arial Nova" w:cstheme="majorBidi"/>
          <w:b/>
          <w:bCs/>
          <w:kern w:val="0"/>
          <w:sz w:val="20"/>
          <w:szCs w:val="20"/>
          <w:lang w:val="en-GB" w:eastAsia="en-US"/>
        </w:rPr>
      </w:pPr>
      <w:r w:rsidRPr="002C0EF3">
        <w:rPr>
          <w:rFonts w:ascii="Arial Nova" w:hAnsi="Arial Nova" w:cstheme="majorBidi"/>
          <w:b/>
          <w:bCs/>
          <w:kern w:val="0"/>
          <w:sz w:val="20"/>
          <w:szCs w:val="20"/>
          <w:lang w:val="en-GB" w:eastAsia="en-US"/>
        </w:rPr>
        <w:tab/>
      </w:r>
      <w:r w:rsidRPr="002C0EF3">
        <w:rPr>
          <w:rFonts w:ascii="Arial Nova" w:hAnsi="Arial Nova" w:cstheme="majorBidi"/>
          <w:b/>
          <w:bCs/>
          <w:kern w:val="0"/>
          <w:sz w:val="20"/>
          <w:szCs w:val="20"/>
          <w:lang w:val="en-GB" w:eastAsia="en-US"/>
        </w:rPr>
        <w:tab/>
      </w:r>
    </w:p>
    <w:p w14:paraId="04584901" w14:textId="77777777" w:rsidR="00766D44" w:rsidRPr="002C0EF3" w:rsidRDefault="00766D44" w:rsidP="00766D44">
      <w:pPr>
        <w:pStyle w:val="Standard"/>
        <w:spacing w:after="0" w:line="240" w:lineRule="auto"/>
        <w:jc w:val="both"/>
        <w:rPr>
          <w:rFonts w:ascii="Arial Nova" w:hAnsi="Arial Nova" w:cstheme="majorBidi"/>
          <w:kern w:val="0"/>
          <w:sz w:val="20"/>
          <w:szCs w:val="20"/>
          <w:lang w:val="en-GB" w:eastAsia="en-US"/>
        </w:rPr>
      </w:pPr>
    </w:p>
    <w:p w14:paraId="49F56129" w14:textId="77777777" w:rsidR="00766D44" w:rsidRPr="002C0EF3" w:rsidRDefault="00766D44" w:rsidP="00766D44">
      <w:pPr>
        <w:pStyle w:val="Standard"/>
        <w:spacing w:after="0" w:line="240" w:lineRule="auto"/>
        <w:jc w:val="both"/>
        <w:rPr>
          <w:rFonts w:ascii="Arial Nova" w:hAnsi="Arial Nova" w:cstheme="majorBidi"/>
          <w:kern w:val="0"/>
          <w:sz w:val="20"/>
          <w:szCs w:val="20"/>
          <w:lang w:val="en-GB" w:eastAsia="en-US"/>
        </w:rPr>
      </w:pPr>
    </w:p>
    <w:p w14:paraId="659D4BC4" w14:textId="77777777" w:rsidR="00766D44" w:rsidRPr="002C0EF3" w:rsidRDefault="00766D44" w:rsidP="00766D44">
      <w:pPr>
        <w:pStyle w:val="Standard"/>
        <w:spacing w:after="0" w:line="240" w:lineRule="auto"/>
        <w:jc w:val="both"/>
        <w:rPr>
          <w:rFonts w:ascii="Arial Nova" w:hAnsi="Arial Nova" w:cstheme="majorBidi"/>
          <w:kern w:val="0"/>
          <w:sz w:val="20"/>
          <w:szCs w:val="20"/>
          <w:lang w:val="en-GB" w:eastAsia="en-US"/>
        </w:rPr>
      </w:pPr>
      <w:r w:rsidRPr="002C0EF3">
        <w:rPr>
          <w:rFonts w:ascii="Arial Nova" w:hAnsi="Arial Nova" w:cstheme="majorBidi"/>
          <w:kern w:val="0"/>
          <w:sz w:val="20"/>
          <w:szCs w:val="20"/>
          <w:lang w:val="en-GB" w:eastAsia="en-US"/>
        </w:rPr>
        <w:t xml:space="preserve">……………………………………       </w:t>
      </w:r>
      <w:r w:rsidRPr="002C0EF3">
        <w:rPr>
          <w:rFonts w:ascii="Arial Nova" w:hAnsi="Arial Nova" w:cstheme="majorBidi"/>
          <w:kern w:val="0"/>
          <w:sz w:val="20"/>
          <w:szCs w:val="20"/>
          <w:lang w:val="en-GB" w:eastAsia="en-US"/>
        </w:rPr>
        <w:tab/>
      </w:r>
      <w:r w:rsidRPr="002C0EF3">
        <w:rPr>
          <w:rFonts w:ascii="Arial Nova" w:hAnsi="Arial Nova" w:cstheme="majorBidi"/>
          <w:kern w:val="0"/>
          <w:sz w:val="20"/>
          <w:szCs w:val="20"/>
          <w:lang w:val="en-GB" w:eastAsia="en-US"/>
        </w:rPr>
        <w:tab/>
      </w:r>
      <w:r w:rsidRPr="002C0EF3">
        <w:rPr>
          <w:rFonts w:ascii="Arial Nova" w:hAnsi="Arial Nova" w:cstheme="majorBidi"/>
          <w:kern w:val="0"/>
          <w:sz w:val="20"/>
          <w:szCs w:val="20"/>
          <w:lang w:val="en-GB" w:eastAsia="en-US"/>
        </w:rPr>
        <w:tab/>
        <w:t>……………………………………..</w:t>
      </w:r>
    </w:p>
    <w:p w14:paraId="5E70914B" w14:textId="642B88E5" w:rsidR="00766D44" w:rsidRPr="00FE4A31" w:rsidRDefault="008E2B73" w:rsidP="00766D44">
      <w:pPr>
        <w:pStyle w:val="Standard"/>
        <w:spacing w:after="0" w:line="240" w:lineRule="auto"/>
        <w:jc w:val="both"/>
        <w:rPr>
          <w:rFonts w:ascii="Arial Nova" w:hAnsi="Arial Nova" w:cstheme="majorBidi"/>
          <w:kern w:val="0"/>
          <w:sz w:val="20"/>
          <w:szCs w:val="20"/>
          <w:lang w:val="en-GB" w:eastAsia="en-US"/>
        </w:rPr>
      </w:pPr>
      <w:r w:rsidRPr="002C0EF3">
        <w:rPr>
          <w:rFonts w:ascii="Arial Nova" w:hAnsi="Arial Nova" w:cstheme="majorBidi"/>
          <w:kern w:val="0"/>
          <w:sz w:val="20"/>
          <w:szCs w:val="20"/>
          <w:lang w:val="en-GB" w:eastAsia="en-US"/>
        </w:rPr>
        <w:t>Ayaz Haider</w:t>
      </w:r>
      <w:r w:rsidR="008910F1" w:rsidRPr="002C0EF3">
        <w:rPr>
          <w:rFonts w:ascii="Arial Nova" w:hAnsi="Arial Nova" w:cstheme="majorBidi"/>
          <w:kern w:val="0"/>
          <w:sz w:val="20"/>
          <w:szCs w:val="20"/>
          <w:lang w:val="en-GB" w:eastAsia="en-US"/>
        </w:rPr>
        <w:t xml:space="preserve"> </w:t>
      </w:r>
      <w:r w:rsidR="00766D44" w:rsidRPr="00FE4A31">
        <w:rPr>
          <w:rFonts w:ascii="Arial Nova" w:hAnsi="Arial Nova" w:cstheme="majorBidi"/>
          <w:kern w:val="0"/>
          <w:sz w:val="20"/>
          <w:szCs w:val="20"/>
          <w:lang w:val="en-GB" w:eastAsia="en-US"/>
        </w:rPr>
        <w:tab/>
      </w:r>
      <w:r w:rsidR="00766D44" w:rsidRPr="00FE4A31">
        <w:rPr>
          <w:rFonts w:ascii="Arial Nova" w:hAnsi="Arial Nova" w:cstheme="majorBidi"/>
          <w:kern w:val="0"/>
          <w:sz w:val="20"/>
          <w:szCs w:val="20"/>
          <w:lang w:val="en-GB" w:eastAsia="en-US"/>
        </w:rPr>
        <w:tab/>
      </w:r>
      <w:r w:rsidR="00766D44" w:rsidRPr="00FE4A31">
        <w:rPr>
          <w:rFonts w:ascii="Arial Nova" w:hAnsi="Arial Nova" w:cstheme="majorBidi"/>
          <w:kern w:val="0"/>
          <w:sz w:val="20"/>
          <w:szCs w:val="20"/>
          <w:lang w:val="en-GB" w:eastAsia="en-US"/>
        </w:rPr>
        <w:tab/>
      </w:r>
      <w:r w:rsidR="00E610A3">
        <w:rPr>
          <w:rFonts w:ascii="Arial Nova" w:hAnsi="Arial Nova" w:cstheme="majorBidi"/>
          <w:kern w:val="0"/>
          <w:sz w:val="20"/>
          <w:szCs w:val="20"/>
          <w:lang w:val="en-GB" w:eastAsia="en-US"/>
        </w:rPr>
        <w:t xml:space="preserve">                                        </w:t>
      </w:r>
      <w:commentRangeStart w:id="0"/>
      <w:r w:rsidR="00E610A3" w:rsidRPr="00E610A3">
        <w:rPr>
          <w:rFonts w:ascii="Arial Nova" w:hAnsi="Arial Nova" w:cstheme="majorBidi"/>
          <w:kern w:val="0"/>
          <w:sz w:val="20"/>
          <w:szCs w:val="20"/>
          <w:highlight w:val="cyan"/>
          <w:lang w:val="en-GB" w:eastAsia="en-US"/>
        </w:rPr>
        <w:t>Kayleen</w:t>
      </w:r>
      <w:r w:rsidR="00E610A3" w:rsidRPr="00E610A3">
        <w:rPr>
          <w:rFonts w:ascii="Arial Nova" w:hAnsi="Arial Nova" w:cstheme="majorBidi"/>
          <w:kern w:val="0"/>
          <w:sz w:val="20"/>
          <w:szCs w:val="20"/>
          <w:lang w:val="en-GB" w:eastAsia="en-US"/>
        </w:rPr>
        <w:t xml:space="preserve"> </w:t>
      </w:r>
      <w:r w:rsidR="00E610A3">
        <w:rPr>
          <w:rFonts w:ascii="Arial Nova" w:hAnsi="Arial Nova" w:cstheme="majorBidi"/>
          <w:kern w:val="0"/>
          <w:sz w:val="20"/>
          <w:szCs w:val="20"/>
          <w:lang w:val="en-GB" w:eastAsia="en-US"/>
        </w:rPr>
        <w:t xml:space="preserve">   </w:t>
      </w:r>
      <w:commentRangeEnd w:id="0"/>
      <w:r w:rsidR="002C0EF3">
        <w:rPr>
          <w:rStyle w:val="CommentReference"/>
          <w:rFonts w:asciiTheme="minorHAnsi" w:eastAsiaTheme="minorHAnsi" w:hAnsiTheme="minorHAnsi" w:cstheme="minorBidi"/>
          <w:kern w:val="0"/>
          <w:lang w:val="en-GB" w:eastAsia="en-US"/>
        </w:rPr>
        <w:commentReference w:id="0"/>
      </w:r>
    </w:p>
    <w:p w14:paraId="2B89CEBF" w14:textId="3DEC0A39" w:rsidR="00766D44" w:rsidRPr="00FE4A31" w:rsidRDefault="00766D44" w:rsidP="00543DEF">
      <w:pPr>
        <w:pStyle w:val="Standard"/>
        <w:spacing w:after="0" w:line="240" w:lineRule="auto"/>
        <w:jc w:val="both"/>
        <w:rPr>
          <w:rFonts w:ascii="Arial Nova" w:hAnsi="Arial Nova" w:cstheme="majorBidi"/>
        </w:rPr>
      </w:pPr>
      <w:r w:rsidRPr="00FE4A31">
        <w:rPr>
          <w:rFonts w:ascii="Arial Nova" w:hAnsi="Arial Nova" w:cstheme="majorBidi"/>
          <w:kern w:val="0"/>
          <w:sz w:val="20"/>
          <w:szCs w:val="20"/>
          <w:lang w:val="en-GB" w:eastAsia="en-US"/>
        </w:rPr>
        <w:t xml:space="preserve">Director </w:t>
      </w:r>
      <w:r w:rsidRPr="00FE4A31">
        <w:rPr>
          <w:rFonts w:ascii="Arial Nova" w:hAnsi="Arial Nova" w:cstheme="majorBidi"/>
          <w:kern w:val="0"/>
          <w:sz w:val="20"/>
          <w:szCs w:val="20"/>
          <w:lang w:val="en-GB" w:eastAsia="en-US"/>
        </w:rPr>
        <w:tab/>
      </w:r>
      <w:r w:rsidRPr="00FE4A31">
        <w:rPr>
          <w:rFonts w:ascii="Arial Nova" w:hAnsi="Arial Nova" w:cstheme="majorBidi"/>
          <w:kern w:val="0"/>
          <w:sz w:val="20"/>
          <w:szCs w:val="20"/>
          <w:lang w:val="en-GB" w:eastAsia="en-US"/>
        </w:rPr>
        <w:tab/>
      </w:r>
      <w:r w:rsidRPr="00FE4A31">
        <w:rPr>
          <w:rFonts w:ascii="Arial Nova" w:hAnsi="Arial Nova" w:cstheme="majorBidi"/>
          <w:kern w:val="0"/>
          <w:sz w:val="20"/>
          <w:szCs w:val="20"/>
          <w:lang w:val="en-GB" w:eastAsia="en-US"/>
        </w:rPr>
        <w:tab/>
      </w:r>
      <w:r w:rsidRPr="00FE4A31">
        <w:rPr>
          <w:rFonts w:ascii="Arial Nova" w:hAnsi="Arial Nova" w:cstheme="majorBidi"/>
          <w:kern w:val="0"/>
          <w:sz w:val="20"/>
          <w:szCs w:val="20"/>
          <w:lang w:val="en-GB" w:eastAsia="en-US"/>
        </w:rPr>
        <w:tab/>
      </w:r>
      <w:r w:rsidRPr="00FE4A31">
        <w:rPr>
          <w:rFonts w:ascii="Arial Nova" w:hAnsi="Arial Nova" w:cstheme="majorBidi"/>
          <w:kern w:val="0"/>
          <w:sz w:val="20"/>
          <w:szCs w:val="20"/>
          <w:lang w:val="en-GB" w:eastAsia="en-US"/>
        </w:rPr>
        <w:tab/>
      </w:r>
      <w:r w:rsidRPr="00FE4A31">
        <w:rPr>
          <w:rFonts w:ascii="Arial Nova" w:hAnsi="Arial Nova" w:cstheme="majorBidi"/>
          <w:kern w:val="0"/>
          <w:sz w:val="20"/>
          <w:szCs w:val="20"/>
          <w:lang w:val="en-GB" w:eastAsia="en-US"/>
        </w:rPr>
        <w:tab/>
      </w:r>
      <w:r w:rsidR="00543DEF" w:rsidRPr="00543DEF">
        <w:rPr>
          <w:rFonts w:ascii="Arial Nova" w:hAnsi="Arial Nova" w:cstheme="majorBidi"/>
          <w:kern w:val="0"/>
          <w:sz w:val="20"/>
          <w:szCs w:val="20"/>
          <w:lang w:val="en-GB" w:eastAsia="en-US"/>
        </w:rPr>
        <w:t xml:space="preserve">Authorised </w:t>
      </w:r>
      <w:r w:rsidR="00543DEF">
        <w:rPr>
          <w:rFonts w:ascii="Arial Nova" w:hAnsi="Arial Nova" w:cstheme="majorBidi"/>
          <w:kern w:val="0"/>
          <w:sz w:val="20"/>
          <w:szCs w:val="20"/>
          <w:lang w:val="en-GB" w:eastAsia="en-US"/>
        </w:rPr>
        <w:t xml:space="preserve">Legal </w:t>
      </w:r>
      <w:r w:rsidR="00543DEF" w:rsidRPr="00543DEF">
        <w:rPr>
          <w:rFonts w:ascii="Arial Nova" w:hAnsi="Arial Nova" w:cstheme="majorBidi"/>
          <w:kern w:val="0"/>
          <w:sz w:val="20"/>
          <w:szCs w:val="20"/>
          <w:lang w:val="en-GB" w:eastAsia="en-US"/>
        </w:rPr>
        <w:t>Representative</w:t>
      </w:r>
    </w:p>
    <w:p w14:paraId="0E6C9DB9" w14:textId="77777777" w:rsidR="00B84345" w:rsidRPr="00FE4A31" w:rsidRDefault="00B84345" w:rsidP="00766D44">
      <w:pPr>
        <w:pStyle w:val="ListParagraph"/>
        <w:ind w:left="360"/>
        <w:rPr>
          <w:rFonts w:ascii="Arial Nova" w:hAnsi="Arial Nova" w:cstheme="majorBidi"/>
        </w:rPr>
      </w:pPr>
    </w:p>
    <w:p w14:paraId="1E48352C" w14:textId="77777777" w:rsidR="00B84345" w:rsidRPr="00FE4A31" w:rsidRDefault="00B84345" w:rsidP="00766D44">
      <w:pPr>
        <w:pStyle w:val="ListParagraph"/>
        <w:ind w:left="360"/>
        <w:rPr>
          <w:rFonts w:ascii="Arial Nova" w:hAnsi="Arial Nova" w:cstheme="majorBidi"/>
        </w:rPr>
      </w:pPr>
    </w:p>
    <w:p w14:paraId="716581E5" w14:textId="77777777" w:rsidR="00B84345" w:rsidRPr="00FE4A31" w:rsidRDefault="00B84345" w:rsidP="00766D44">
      <w:pPr>
        <w:pStyle w:val="ListParagraph"/>
        <w:ind w:left="360"/>
        <w:rPr>
          <w:rFonts w:ascii="Arial Nova" w:hAnsi="Arial Nova" w:cstheme="majorBidi"/>
        </w:rPr>
      </w:pPr>
    </w:p>
    <w:p w14:paraId="3872B3C0" w14:textId="77777777" w:rsidR="00B84345" w:rsidRPr="00FE4A31" w:rsidRDefault="00B84345" w:rsidP="00766D44">
      <w:pPr>
        <w:pStyle w:val="ListParagraph"/>
        <w:ind w:left="360"/>
        <w:rPr>
          <w:rFonts w:ascii="Arial Nova" w:hAnsi="Arial Nova" w:cstheme="majorBidi"/>
        </w:rPr>
      </w:pPr>
    </w:p>
    <w:p w14:paraId="5BBB1795" w14:textId="77777777" w:rsidR="00CC6A39" w:rsidRDefault="00CC6A39">
      <w:pPr>
        <w:spacing w:after="160" w:line="259" w:lineRule="auto"/>
        <w:rPr>
          <w:rFonts w:ascii="Arial Nova" w:hAnsi="Arial Nova" w:cstheme="majorBidi"/>
          <w:sz w:val="20"/>
          <w:szCs w:val="20"/>
        </w:rPr>
      </w:pPr>
      <w:r>
        <w:rPr>
          <w:rFonts w:ascii="Arial Nova" w:hAnsi="Arial Nova" w:cstheme="majorBidi"/>
          <w:sz w:val="20"/>
          <w:szCs w:val="20"/>
        </w:rPr>
        <w:br w:type="page"/>
      </w:r>
    </w:p>
    <w:p w14:paraId="3384E6DE" w14:textId="5E7895B3" w:rsidR="00B84345" w:rsidRPr="00FE4A31" w:rsidRDefault="00B84345" w:rsidP="009336D1">
      <w:pPr>
        <w:spacing w:after="160" w:line="259" w:lineRule="auto"/>
        <w:rPr>
          <w:rFonts w:ascii="Arial Nova" w:hAnsi="Arial Nova" w:cstheme="majorBidi"/>
          <w:b/>
          <w:bCs/>
          <w:u w:val="single"/>
        </w:rPr>
      </w:pPr>
      <w:r w:rsidRPr="00FE4A31">
        <w:rPr>
          <w:rFonts w:ascii="Arial Nova" w:hAnsi="Arial Nova" w:cstheme="majorBidi"/>
          <w:b/>
          <w:bCs/>
          <w:u w:val="single"/>
        </w:rPr>
        <w:lastRenderedPageBreak/>
        <w:t>ANNEX I</w:t>
      </w:r>
    </w:p>
    <w:p w14:paraId="411678E8" w14:textId="5DD17791" w:rsidR="00BD4030" w:rsidRDefault="00BD4030" w:rsidP="00BD4030">
      <w:pPr>
        <w:pStyle w:val="ListParagraph"/>
        <w:ind w:left="0"/>
        <w:jc w:val="both"/>
        <w:rPr>
          <w:rFonts w:ascii="Arial Nova" w:hAnsi="Arial Nova" w:cstheme="majorBidi"/>
        </w:rPr>
      </w:pPr>
    </w:p>
    <w:p w14:paraId="632753DF" w14:textId="77777777" w:rsidR="00BD4030" w:rsidRDefault="00BD4030" w:rsidP="009806FF">
      <w:pPr>
        <w:pStyle w:val="ListParagraph"/>
        <w:ind w:left="0"/>
        <w:jc w:val="both"/>
        <w:rPr>
          <w:rFonts w:ascii="Arial Nova" w:hAnsi="Arial Nova" w:cstheme="majorBidi"/>
        </w:rPr>
      </w:pPr>
    </w:p>
    <w:p w14:paraId="74DA339C" w14:textId="1B8A7833" w:rsidR="006A10E6" w:rsidRPr="009806FF" w:rsidRDefault="00B84345" w:rsidP="006A10E6">
      <w:pPr>
        <w:pStyle w:val="ListParagraph"/>
        <w:ind w:left="0"/>
        <w:jc w:val="both"/>
        <w:rPr>
          <w:rFonts w:ascii="Arial Nova" w:hAnsi="Arial Nova" w:cstheme="majorBidi"/>
        </w:rPr>
      </w:pPr>
      <w:r w:rsidRPr="00FE4A31">
        <w:rPr>
          <w:rFonts w:ascii="Arial Nova" w:hAnsi="Arial Nova" w:cstheme="majorBidi"/>
        </w:rPr>
        <w:t>The following terms and details</w:t>
      </w:r>
      <w:r w:rsidRPr="00FE4A31">
        <w:rPr>
          <w:rFonts w:ascii="Arial Nova" w:hAnsi="Arial Nova"/>
        </w:rPr>
        <w:t xml:space="preserve"> </w:t>
      </w:r>
      <w:r w:rsidRPr="00FE4A31">
        <w:rPr>
          <w:rFonts w:ascii="Arial Nova" w:hAnsi="Arial Nova" w:cstheme="majorBidi"/>
        </w:rPr>
        <w:t xml:space="preserve">form an inseparable, integral and indispensable part of the present </w:t>
      </w:r>
      <w:r w:rsidRPr="009806FF">
        <w:rPr>
          <w:rFonts w:ascii="Arial Nova" w:hAnsi="Arial Nova" w:cstheme="majorBidi"/>
        </w:rPr>
        <w:t>Agreement.</w:t>
      </w:r>
    </w:p>
    <w:p w14:paraId="6D32AF02" w14:textId="77777777" w:rsidR="00B84345" w:rsidRPr="009806FF" w:rsidRDefault="00B84345" w:rsidP="00B84345">
      <w:pPr>
        <w:pStyle w:val="ListParagraph"/>
        <w:ind w:left="360"/>
        <w:jc w:val="both"/>
        <w:rPr>
          <w:rFonts w:ascii="Arial Nova" w:hAnsi="Arial Nova" w:cstheme="majorBidi"/>
        </w:rPr>
      </w:pPr>
    </w:p>
    <w:p w14:paraId="7086A935" w14:textId="2FA83C77" w:rsidR="009806FF" w:rsidRDefault="009806FF" w:rsidP="00D61FDA">
      <w:pPr>
        <w:pStyle w:val="ListParagraph"/>
        <w:numPr>
          <w:ilvl w:val="0"/>
          <w:numId w:val="16"/>
        </w:numPr>
        <w:jc w:val="both"/>
        <w:rPr>
          <w:rFonts w:ascii="Arial Nova" w:hAnsi="Arial Nova" w:cstheme="majorBidi"/>
          <w:b/>
          <w:bCs/>
        </w:rPr>
      </w:pPr>
      <w:r w:rsidRPr="00D61FDA">
        <w:rPr>
          <w:rFonts w:ascii="Arial Nova" w:hAnsi="Arial Nova" w:cstheme="majorBidi"/>
          <w:b/>
          <w:bCs/>
        </w:rPr>
        <w:t>Description of Services</w:t>
      </w:r>
      <w:r w:rsidR="00564B1F" w:rsidRPr="00D61FDA">
        <w:rPr>
          <w:rFonts w:ascii="Arial Nova" w:hAnsi="Arial Nova" w:cstheme="majorBidi"/>
          <w:b/>
          <w:bCs/>
        </w:rPr>
        <w:t>:</w:t>
      </w:r>
    </w:p>
    <w:p w14:paraId="1EE54C98" w14:textId="77777777" w:rsidR="008D36BB" w:rsidRDefault="008D36BB" w:rsidP="008D36BB">
      <w:pPr>
        <w:pStyle w:val="ListParagraph"/>
        <w:jc w:val="both"/>
        <w:rPr>
          <w:rFonts w:ascii="Arial Nova" w:hAnsi="Arial Nova" w:cstheme="majorBidi"/>
          <w:b/>
          <w:bCs/>
        </w:rPr>
      </w:pPr>
    </w:p>
    <w:p w14:paraId="738FCF10" w14:textId="39AEDC9A" w:rsidR="000F5CC1" w:rsidRDefault="00402BB2" w:rsidP="00402BB2">
      <w:pPr>
        <w:pStyle w:val="ListParagraph"/>
        <w:jc w:val="both"/>
        <w:rPr>
          <w:rFonts w:ascii="Arial Nova" w:hAnsi="Arial Nova" w:cstheme="majorBidi"/>
        </w:rPr>
      </w:pPr>
      <w:commentRangeStart w:id="1"/>
      <w:r w:rsidRPr="008D36BB">
        <w:rPr>
          <w:rFonts w:ascii="Arial Nova" w:hAnsi="Arial Nova" w:cstheme="majorBidi"/>
          <w:highlight w:val="cyan"/>
        </w:rPr>
        <w:t>Guest speaker for Grand Webinar</w:t>
      </w:r>
      <w:r w:rsidRPr="008D36BB">
        <w:rPr>
          <w:rFonts w:ascii="Arial Nova" w:hAnsi="Arial Nova" w:cstheme="majorBidi"/>
        </w:rPr>
        <w:t xml:space="preserve"> </w:t>
      </w:r>
      <w:commentRangeEnd w:id="1"/>
      <w:r w:rsidR="00EE3B4B" w:rsidRPr="008D36BB">
        <w:rPr>
          <w:rStyle w:val="CommentReference"/>
          <w:rFonts w:asciiTheme="minorHAnsi" w:eastAsiaTheme="minorHAnsi" w:hAnsiTheme="minorHAnsi" w:cstheme="minorBidi"/>
        </w:rPr>
        <w:commentReference w:id="1"/>
      </w:r>
      <w:r w:rsidR="000F5CC1">
        <w:rPr>
          <w:rFonts w:ascii="Arial Nova" w:hAnsi="Arial Nova" w:cstheme="majorBidi"/>
        </w:rPr>
        <w:t xml:space="preserve">- </w:t>
      </w:r>
      <w:r w:rsidR="000F5CC1" w:rsidRPr="000F5CC1">
        <w:rPr>
          <w:rFonts w:ascii="Arial Nova" w:hAnsi="Arial Nova" w:cstheme="majorBidi"/>
        </w:rPr>
        <w:t xml:space="preserve">Kennedy </w:t>
      </w:r>
      <w:proofErr w:type="spellStart"/>
      <w:r w:rsidR="000F5CC1" w:rsidRPr="000F5CC1">
        <w:rPr>
          <w:rFonts w:ascii="Arial Nova" w:hAnsi="Arial Nova" w:cstheme="majorBidi"/>
        </w:rPr>
        <w:t>Handersen</w:t>
      </w:r>
      <w:proofErr w:type="spellEnd"/>
      <w:r w:rsidR="002C0EF3">
        <w:rPr>
          <w:rFonts w:ascii="Arial Nova" w:hAnsi="Arial Nova" w:cstheme="majorBidi"/>
        </w:rPr>
        <w:t xml:space="preserve"> (</w:t>
      </w:r>
      <w:hyperlink r:id="rId15" w:history="1">
        <w:r w:rsidR="002C0EF3" w:rsidRPr="007B1F5C">
          <w:rPr>
            <w:rStyle w:val="Hyperlink"/>
            <w:rFonts w:ascii="Arial Nova" w:hAnsi="Arial Nova" w:cstheme="majorBidi"/>
          </w:rPr>
          <w:t>kennedyhandersen@gmail.com</w:t>
        </w:r>
      </w:hyperlink>
      <w:r w:rsidR="002C0EF3">
        <w:rPr>
          <w:rFonts w:ascii="Arial Nova" w:hAnsi="Arial Nova" w:cstheme="majorBidi"/>
        </w:rPr>
        <w:t xml:space="preserve">) </w:t>
      </w:r>
    </w:p>
    <w:p w14:paraId="38DDA659" w14:textId="61B710BD" w:rsidR="000F5CC1" w:rsidRDefault="000F5CC1" w:rsidP="00402BB2">
      <w:pPr>
        <w:pStyle w:val="ListParagraph"/>
        <w:jc w:val="both"/>
        <w:rPr>
          <w:rFonts w:ascii="Arial Nova" w:hAnsi="Arial Nova" w:cstheme="majorBidi"/>
        </w:rPr>
      </w:pPr>
      <w:r>
        <w:rPr>
          <w:rFonts w:ascii="Arial Nova" w:hAnsi="Arial Nova" w:cstheme="majorBidi"/>
        </w:rPr>
        <w:t>The Company shall retain full discretion over the structure, content, topics and key points of the webinar.</w:t>
      </w:r>
    </w:p>
    <w:p w14:paraId="58B27486" w14:textId="4646C171" w:rsidR="009806FF" w:rsidRPr="00BD4030" w:rsidRDefault="009806FF" w:rsidP="00955C97">
      <w:pPr>
        <w:jc w:val="both"/>
        <w:rPr>
          <w:rFonts w:ascii="Arial Nova" w:hAnsi="Arial Nova" w:cstheme="majorBidi"/>
          <w:highlight w:val="yellow"/>
        </w:rPr>
      </w:pPr>
    </w:p>
    <w:p w14:paraId="2180FCA4" w14:textId="7C24B70C" w:rsidR="00600C0F" w:rsidRDefault="00600C0F" w:rsidP="00600C0F">
      <w:pPr>
        <w:jc w:val="both"/>
        <w:rPr>
          <w:rFonts w:ascii="Arial Nova" w:hAnsi="Arial Nova" w:cstheme="majorBidi"/>
          <w:sz w:val="20"/>
          <w:szCs w:val="20"/>
        </w:rPr>
      </w:pPr>
    </w:p>
    <w:p w14:paraId="0BB63E3D" w14:textId="2BEB02AA" w:rsidR="006A10E6" w:rsidRPr="00D61FDA" w:rsidRDefault="006A10E6" w:rsidP="00D61FDA">
      <w:pPr>
        <w:pStyle w:val="ListParagraph"/>
        <w:numPr>
          <w:ilvl w:val="0"/>
          <w:numId w:val="16"/>
        </w:numPr>
        <w:jc w:val="both"/>
        <w:rPr>
          <w:rFonts w:ascii="Arial Nova" w:hAnsi="Arial Nova" w:cstheme="majorBidi"/>
          <w:b/>
          <w:bCs/>
        </w:rPr>
      </w:pPr>
      <w:r w:rsidRPr="00D61FDA">
        <w:rPr>
          <w:rFonts w:ascii="Arial Nova" w:hAnsi="Arial Nova" w:cstheme="majorBidi"/>
          <w:b/>
          <w:bCs/>
        </w:rPr>
        <w:t xml:space="preserve">Payment Terms: </w:t>
      </w:r>
    </w:p>
    <w:p w14:paraId="1EC8A849" w14:textId="77777777" w:rsidR="006A10E6" w:rsidRDefault="006A10E6" w:rsidP="006A10E6">
      <w:pPr>
        <w:rPr>
          <w:rFonts w:ascii="Arial Nova" w:hAnsi="Arial Nova" w:cstheme="majorBidi"/>
          <w:sz w:val="20"/>
          <w:szCs w:val="20"/>
        </w:rPr>
      </w:pPr>
    </w:p>
    <w:p w14:paraId="0F91A2BE" w14:textId="0632503D" w:rsidR="006A10E6" w:rsidRPr="002F4958" w:rsidRDefault="006A10E6" w:rsidP="00D61FDA">
      <w:pPr>
        <w:pStyle w:val="ListParagraph"/>
        <w:numPr>
          <w:ilvl w:val="0"/>
          <w:numId w:val="17"/>
        </w:numPr>
        <w:ind w:left="851"/>
        <w:jc w:val="both"/>
        <w:rPr>
          <w:rFonts w:ascii="Arial Nova" w:hAnsi="Arial Nova" w:cstheme="majorBidi"/>
        </w:rPr>
      </w:pPr>
      <w:r w:rsidRPr="002F4958">
        <w:rPr>
          <w:rFonts w:ascii="Arial Nova" w:hAnsi="Arial Nova" w:cstheme="majorBidi"/>
        </w:rPr>
        <w:t xml:space="preserve">The Company shall pay the </w:t>
      </w:r>
      <w:r w:rsidR="00897387" w:rsidRPr="002F4958">
        <w:rPr>
          <w:rFonts w:ascii="Arial Nova" w:hAnsi="Arial Nova" w:cstheme="majorBidi"/>
        </w:rPr>
        <w:t>Contractor</w:t>
      </w:r>
      <w:r w:rsidRPr="002F4958">
        <w:rPr>
          <w:rFonts w:ascii="Arial Nova" w:hAnsi="Arial Nova" w:cstheme="majorBidi"/>
        </w:rPr>
        <w:t xml:space="preserve"> for the Services</w:t>
      </w:r>
      <w:r w:rsidR="00A879F9" w:rsidRPr="002F4958">
        <w:rPr>
          <w:rFonts w:ascii="Arial Nova" w:hAnsi="Arial Nova" w:cstheme="majorBidi"/>
        </w:rPr>
        <w:t xml:space="preserve"> the</w:t>
      </w:r>
      <w:r w:rsidRPr="002F4958">
        <w:rPr>
          <w:rFonts w:ascii="Arial Nova" w:hAnsi="Arial Nova" w:cstheme="majorBidi"/>
        </w:rPr>
        <w:t xml:space="preserve"> amount of </w:t>
      </w:r>
      <w:r w:rsidR="001B243C" w:rsidRPr="002F4958">
        <w:rPr>
          <w:rFonts w:ascii="Arial Nova" w:hAnsi="Arial Nova" w:cstheme="majorBidi"/>
        </w:rPr>
        <w:t>US$933</w:t>
      </w:r>
      <w:r w:rsidR="00C259C6" w:rsidRPr="002F4958">
        <w:rPr>
          <w:rFonts w:ascii="Arial Nova" w:hAnsi="Arial Nova" w:cstheme="majorBidi"/>
        </w:rPr>
        <w:t xml:space="preserve">. </w:t>
      </w:r>
    </w:p>
    <w:p w14:paraId="7C0D7536" w14:textId="7A40E5EE" w:rsidR="00A70EC3" w:rsidRPr="002F4958" w:rsidRDefault="00C259C6" w:rsidP="00D61FDA">
      <w:pPr>
        <w:pStyle w:val="ListParagraph"/>
        <w:numPr>
          <w:ilvl w:val="0"/>
          <w:numId w:val="17"/>
        </w:numPr>
        <w:ind w:left="851"/>
        <w:jc w:val="both"/>
        <w:rPr>
          <w:rFonts w:ascii="Arial Nova" w:hAnsi="Arial Nova" w:cstheme="majorBidi"/>
        </w:rPr>
      </w:pPr>
      <w:r w:rsidRPr="002F4958">
        <w:rPr>
          <w:rFonts w:ascii="Arial Nova" w:hAnsi="Arial Nova" w:cstheme="majorBidi"/>
        </w:rPr>
        <w:t xml:space="preserve">50% </w:t>
      </w:r>
      <w:r w:rsidR="00D27941" w:rsidRPr="002F4958">
        <w:rPr>
          <w:rFonts w:ascii="Arial Nova" w:hAnsi="Arial Nova" w:cstheme="majorBidi"/>
        </w:rPr>
        <w:t>advance payment</w:t>
      </w:r>
      <w:r w:rsidR="001B7C0B" w:rsidRPr="002F4958">
        <w:rPr>
          <w:rFonts w:ascii="Arial Nova" w:hAnsi="Arial Nova" w:cstheme="majorBidi"/>
        </w:rPr>
        <w:t xml:space="preserve"> </w:t>
      </w:r>
      <w:r w:rsidR="00D27941" w:rsidRPr="002F4958">
        <w:rPr>
          <w:rFonts w:ascii="Arial Nova" w:hAnsi="Arial Nova" w:cstheme="majorBidi"/>
        </w:rPr>
        <w:t xml:space="preserve">and 50% </w:t>
      </w:r>
      <w:r w:rsidR="001B7C0B" w:rsidRPr="002F4958">
        <w:rPr>
          <w:rFonts w:ascii="Arial Nova" w:hAnsi="Arial Nova" w:cstheme="majorBidi"/>
        </w:rPr>
        <w:t xml:space="preserve">one (1) day before the day of the webinar. </w:t>
      </w:r>
    </w:p>
    <w:p w14:paraId="7DC951F2" w14:textId="77777777" w:rsidR="00FC4D67" w:rsidRDefault="00FC4D67" w:rsidP="00FC4D67">
      <w:pPr>
        <w:jc w:val="both"/>
        <w:rPr>
          <w:rFonts w:ascii="Arial Nova" w:hAnsi="Arial Nova" w:cstheme="majorBidi"/>
        </w:rPr>
      </w:pPr>
    </w:p>
    <w:p w14:paraId="1FD48701" w14:textId="0C779CA1" w:rsidR="00FC4D67" w:rsidRPr="00D61FDA" w:rsidRDefault="00FC4D67" w:rsidP="00FC4D67">
      <w:pPr>
        <w:pStyle w:val="ListParagraph"/>
        <w:numPr>
          <w:ilvl w:val="0"/>
          <w:numId w:val="16"/>
        </w:numPr>
        <w:jc w:val="both"/>
        <w:rPr>
          <w:rFonts w:ascii="Arial Nova" w:hAnsi="Arial Nova" w:cstheme="majorBidi"/>
          <w:b/>
          <w:bCs/>
        </w:rPr>
      </w:pPr>
      <w:r>
        <w:rPr>
          <w:rFonts w:ascii="Arial Nova" w:hAnsi="Arial Nova" w:cstheme="majorBidi"/>
          <w:b/>
          <w:bCs/>
        </w:rPr>
        <w:t xml:space="preserve">Other terms: </w:t>
      </w:r>
    </w:p>
    <w:p w14:paraId="6298ED4D" w14:textId="77777777" w:rsidR="00FC4D67" w:rsidRPr="00FC4D67" w:rsidRDefault="00FC4D67" w:rsidP="00FC4D67">
      <w:pPr>
        <w:jc w:val="both"/>
        <w:rPr>
          <w:rFonts w:ascii="Arial Nova" w:hAnsi="Arial Nova" w:cstheme="majorBidi"/>
        </w:rPr>
      </w:pPr>
    </w:p>
    <w:p w14:paraId="2D9E08CB" w14:textId="3868D20F" w:rsidR="00D53281" w:rsidRDefault="00D53281" w:rsidP="00FC4D67">
      <w:pPr>
        <w:pStyle w:val="ListParagraph"/>
        <w:numPr>
          <w:ilvl w:val="0"/>
          <w:numId w:val="19"/>
        </w:numPr>
        <w:jc w:val="both"/>
        <w:rPr>
          <w:rFonts w:ascii="Arial Nova" w:hAnsi="Arial Nova" w:cstheme="majorBidi"/>
        </w:rPr>
      </w:pPr>
      <w:r w:rsidRPr="00D53281">
        <w:rPr>
          <w:rFonts w:ascii="Arial Nova" w:hAnsi="Arial Nova" w:cstheme="majorBidi"/>
        </w:rPr>
        <w:t xml:space="preserve">Any breach of, or failure </w:t>
      </w:r>
      <w:r w:rsidR="00535B83">
        <w:rPr>
          <w:rFonts w:ascii="Arial Nova" w:hAnsi="Arial Nova" w:cstheme="majorBidi"/>
        </w:rPr>
        <w:t xml:space="preserve">of the Contractor </w:t>
      </w:r>
      <w:r w:rsidRPr="00D53281">
        <w:rPr>
          <w:rFonts w:ascii="Arial Nova" w:hAnsi="Arial Nova" w:cstheme="majorBidi"/>
        </w:rPr>
        <w:t xml:space="preserve">to comply with, the agreed terms may result in a penalty, including but not limited to a refund of fifty percent (50%) of the total fee </w:t>
      </w:r>
      <w:r w:rsidR="002F4958">
        <w:rPr>
          <w:rFonts w:ascii="Arial Nova" w:hAnsi="Arial Nova" w:cstheme="majorBidi"/>
        </w:rPr>
        <w:t xml:space="preserve">paid. </w:t>
      </w:r>
    </w:p>
    <w:p w14:paraId="59A07658" w14:textId="77777777" w:rsidR="006C35CA" w:rsidRDefault="006C35CA" w:rsidP="006C35CA">
      <w:pPr>
        <w:pStyle w:val="ListParagraph"/>
        <w:numPr>
          <w:ilvl w:val="0"/>
          <w:numId w:val="19"/>
        </w:numPr>
        <w:jc w:val="both"/>
        <w:rPr>
          <w:rFonts w:ascii="Arial Nova" w:hAnsi="Arial Nova" w:cstheme="majorBidi"/>
        </w:rPr>
      </w:pPr>
      <w:r w:rsidRPr="00FC4D67">
        <w:rPr>
          <w:rFonts w:ascii="Arial Nova" w:hAnsi="Arial Nova" w:cstheme="majorBidi"/>
        </w:rPr>
        <w:t xml:space="preserve">All payments shall be made via bank transfer. </w:t>
      </w:r>
    </w:p>
    <w:p w14:paraId="46A240E5" w14:textId="77777777" w:rsidR="006C35CA" w:rsidRDefault="006C35CA" w:rsidP="006C35CA">
      <w:pPr>
        <w:pStyle w:val="ListParagraph"/>
        <w:ind w:left="785"/>
        <w:jc w:val="both"/>
        <w:rPr>
          <w:rFonts w:ascii="Arial Nova" w:hAnsi="Arial Nova" w:cstheme="majorBidi"/>
        </w:rPr>
      </w:pPr>
    </w:p>
    <w:p w14:paraId="3CFC6020" w14:textId="77777777" w:rsidR="00FC4D67" w:rsidRPr="00FC4D67" w:rsidRDefault="00FC4D67" w:rsidP="00D53281">
      <w:pPr>
        <w:pStyle w:val="ListParagraph"/>
        <w:ind w:left="785"/>
        <w:jc w:val="both"/>
        <w:rPr>
          <w:rFonts w:ascii="Arial Nova" w:hAnsi="Arial Nova" w:cstheme="majorBidi"/>
        </w:rPr>
      </w:pPr>
    </w:p>
    <w:p w14:paraId="230618E1" w14:textId="77777777" w:rsidR="006365F1" w:rsidRPr="0084221A" w:rsidRDefault="006365F1" w:rsidP="0084221A">
      <w:pPr>
        <w:pStyle w:val="ListParagraph"/>
        <w:rPr>
          <w:rFonts w:ascii="Arial Nova" w:hAnsi="Arial Nova" w:cstheme="majorBidi"/>
        </w:rPr>
      </w:pPr>
    </w:p>
    <w:p w14:paraId="01CE408F" w14:textId="5B110377" w:rsidR="00A70EC3" w:rsidRPr="006365F1" w:rsidRDefault="00A70EC3" w:rsidP="005F034C">
      <w:pPr>
        <w:pStyle w:val="ListParagraph"/>
        <w:ind w:left="851"/>
        <w:jc w:val="both"/>
        <w:rPr>
          <w:rFonts w:ascii="Arial Nova" w:hAnsi="Arial Nova" w:cstheme="majorBidi"/>
          <w:highlight w:val="green"/>
        </w:rPr>
      </w:pPr>
    </w:p>
    <w:sectPr w:rsidR="00A70EC3" w:rsidRPr="006365F1" w:rsidSect="00581302">
      <w:headerReference w:type="default" r:id="rId16"/>
      <w:footerReference w:type="default" r:id="rId17"/>
      <w:pgSz w:w="11906" w:h="16838"/>
      <w:pgMar w:top="1701" w:right="1416" w:bottom="1440" w:left="1134" w:header="708" w:footer="37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B7B4016" w14:textId="77777777" w:rsidR="002C0EF3" w:rsidRDefault="002C0EF3" w:rsidP="002C0EF3">
      <w:pPr>
        <w:pStyle w:val="CommentText"/>
      </w:pPr>
      <w:r>
        <w:rPr>
          <w:rStyle w:val="CommentReference"/>
        </w:rPr>
        <w:annotationRef/>
      </w:r>
      <w:r>
        <w:t xml:space="preserve">Please provide us with the full name of the Contractor’s authorized signatory. </w:t>
      </w:r>
    </w:p>
  </w:comment>
  <w:comment w:id="1" w:author="Author" w:initials="A">
    <w:p w14:paraId="79AF7852" w14:textId="3EC2665B" w:rsidR="006C434E" w:rsidRDefault="00EE3B4B" w:rsidP="006C434E">
      <w:pPr>
        <w:pStyle w:val="CommentText"/>
      </w:pPr>
      <w:r>
        <w:rPr>
          <w:rStyle w:val="CommentReference"/>
        </w:rPr>
        <w:annotationRef/>
      </w:r>
      <w:r w:rsidR="006C434E">
        <w:t xml:space="preserve">Provide details to be included in the description of the service such us date of the webinar, duration of the seminar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7B4016" w15:done="0"/>
  <w15:commentEx w15:paraId="79AF78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B4016" w16cid:durableId="032C0190"/>
  <w16cid:commentId w16cid:paraId="79AF7852" w16cid:durableId="598B6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AAB4" w14:textId="77777777" w:rsidR="006F1EF4" w:rsidRDefault="006F1EF4" w:rsidP="00531482">
      <w:r>
        <w:separator/>
      </w:r>
    </w:p>
  </w:endnote>
  <w:endnote w:type="continuationSeparator" w:id="0">
    <w:p w14:paraId="5F2FE916" w14:textId="77777777" w:rsidR="006F1EF4" w:rsidRDefault="006F1EF4" w:rsidP="00531482">
      <w:r>
        <w:continuationSeparator/>
      </w:r>
    </w:p>
  </w:endnote>
  <w:endnote w:type="continuationNotice" w:id="1">
    <w:p w14:paraId="49E8AB01" w14:textId="77777777" w:rsidR="006F1EF4" w:rsidRDefault="006F1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5005"/>
      <w:docPartObj>
        <w:docPartGallery w:val="Page Numbers (Bottom of Page)"/>
        <w:docPartUnique/>
      </w:docPartObj>
    </w:sdtPr>
    <w:sdtEndPr>
      <w:rPr>
        <w:noProof/>
      </w:rPr>
    </w:sdtEndPr>
    <w:sdtContent>
      <w:p w14:paraId="106A5C5B" w14:textId="7B197C8C" w:rsidR="008E2B73" w:rsidRDefault="008E2B73">
        <w:pPr>
          <w:pStyle w:val="Footer"/>
          <w:jc w:val="right"/>
        </w:pPr>
        <w:r w:rsidRPr="008E2B73">
          <w:rPr>
            <w:rFonts w:ascii="Arial Nova" w:hAnsi="Arial Nova"/>
            <w:sz w:val="20"/>
            <w:szCs w:val="20"/>
          </w:rPr>
          <w:fldChar w:fldCharType="begin"/>
        </w:r>
        <w:r w:rsidRPr="008E2B73">
          <w:rPr>
            <w:rFonts w:ascii="Arial Nova" w:hAnsi="Arial Nova"/>
            <w:sz w:val="20"/>
            <w:szCs w:val="20"/>
          </w:rPr>
          <w:instrText xml:space="preserve"> PAGE   \* MERGEFORMAT </w:instrText>
        </w:r>
        <w:r w:rsidRPr="008E2B73">
          <w:rPr>
            <w:rFonts w:ascii="Arial Nova" w:hAnsi="Arial Nova"/>
            <w:sz w:val="20"/>
            <w:szCs w:val="20"/>
          </w:rPr>
          <w:fldChar w:fldCharType="separate"/>
        </w:r>
        <w:r w:rsidRPr="008E2B73">
          <w:rPr>
            <w:rFonts w:ascii="Arial Nova" w:hAnsi="Arial Nova"/>
            <w:noProof/>
            <w:sz w:val="20"/>
            <w:szCs w:val="20"/>
          </w:rPr>
          <w:t>2</w:t>
        </w:r>
        <w:r w:rsidRPr="008E2B73">
          <w:rPr>
            <w:rFonts w:ascii="Arial Nova" w:hAnsi="Arial Nova"/>
            <w:noProof/>
            <w:sz w:val="20"/>
            <w:szCs w:val="20"/>
          </w:rPr>
          <w:fldChar w:fldCharType="end"/>
        </w:r>
      </w:p>
    </w:sdtContent>
  </w:sdt>
  <w:p w14:paraId="5540678E" w14:textId="77777777" w:rsidR="008E2B73" w:rsidRDefault="008E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4EDC" w14:textId="77777777" w:rsidR="006F1EF4" w:rsidRDefault="006F1EF4" w:rsidP="00531482">
      <w:r>
        <w:separator/>
      </w:r>
    </w:p>
  </w:footnote>
  <w:footnote w:type="continuationSeparator" w:id="0">
    <w:p w14:paraId="776CF84C" w14:textId="77777777" w:rsidR="006F1EF4" w:rsidRDefault="006F1EF4" w:rsidP="00531482">
      <w:r>
        <w:continuationSeparator/>
      </w:r>
    </w:p>
  </w:footnote>
  <w:footnote w:type="continuationNotice" w:id="1">
    <w:p w14:paraId="50B713DD" w14:textId="77777777" w:rsidR="006F1EF4" w:rsidRDefault="006F1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43C1" w14:textId="0248ABA9" w:rsidR="00C0631A" w:rsidRDefault="008E2B73">
    <w:pPr>
      <w:pStyle w:val="Header"/>
    </w:pPr>
    <w:r w:rsidRPr="00931984">
      <w:rPr>
        <w:noProof/>
      </w:rPr>
      <w:drawing>
        <wp:anchor distT="0" distB="0" distL="114300" distR="114300" simplePos="0" relativeHeight="251658240" behindDoc="1" locked="0" layoutInCell="1" allowOverlap="1" wp14:anchorId="38EE2951" wp14:editId="58FF19AF">
          <wp:simplePos x="0" y="0"/>
          <wp:positionH relativeFrom="column">
            <wp:posOffset>-304800</wp:posOffset>
          </wp:positionH>
          <wp:positionV relativeFrom="paragraph">
            <wp:posOffset>-106680</wp:posOffset>
          </wp:positionV>
          <wp:extent cx="1116623" cy="421056"/>
          <wp:effectExtent l="0" t="0" r="7620" b="0"/>
          <wp:wrapNone/>
          <wp:docPr id="1847203702" name="Picture 1847203702"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6623" cy="42105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203"/>
    <w:multiLevelType w:val="hybridMultilevel"/>
    <w:tmpl w:val="EE969AF8"/>
    <w:lvl w:ilvl="0" w:tplc="2000000F">
      <w:start w:val="1"/>
      <w:numFmt w:val="decimal"/>
      <w:lvlText w:val="%1."/>
      <w:lvlJc w:val="left"/>
      <w:pPr>
        <w:ind w:left="207" w:hanging="360"/>
      </w:pPr>
      <w:rPr>
        <w:rFonts w:hint="default"/>
      </w:rPr>
    </w:lvl>
    <w:lvl w:ilvl="1" w:tplc="20000019" w:tentative="1">
      <w:start w:val="1"/>
      <w:numFmt w:val="lowerLetter"/>
      <w:lvlText w:val="%2."/>
      <w:lvlJc w:val="left"/>
      <w:pPr>
        <w:ind w:left="927" w:hanging="360"/>
      </w:pPr>
    </w:lvl>
    <w:lvl w:ilvl="2" w:tplc="2000001B" w:tentative="1">
      <w:start w:val="1"/>
      <w:numFmt w:val="lowerRoman"/>
      <w:lvlText w:val="%3."/>
      <w:lvlJc w:val="right"/>
      <w:pPr>
        <w:ind w:left="1647" w:hanging="180"/>
      </w:pPr>
    </w:lvl>
    <w:lvl w:ilvl="3" w:tplc="2000000F" w:tentative="1">
      <w:start w:val="1"/>
      <w:numFmt w:val="decimal"/>
      <w:lvlText w:val="%4."/>
      <w:lvlJc w:val="left"/>
      <w:pPr>
        <w:ind w:left="2367" w:hanging="360"/>
      </w:pPr>
    </w:lvl>
    <w:lvl w:ilvl="4" w:tplc="20000019" w:tentative="1">
      <w:start w:val="1"/>
      <w:numFmt w:val="lowerLetter"/>
      <w:lvlText w:val="%5."/>
      <w:lvlJc w:val="left"/>
      <w:pPr>
        <w:ind w:left="3087" w:hanging="360"/>
      </w:pPr>
    </w:lvl>
    <w:lvl w:ilvl="5" w:tplc="2000001B" w:tentative="1">
      <w:start w:val="1"/>
      <w:numFmt w:val="lowerRoman"/>
      <w:lvlText w:val="%6."/>
      <w:lvlJc w:val="right"/>
      <w:pPr>
        <w:ind w:left="3807" w:hanging="180"/>
      </w:pPr>
    </w:lvl>
    <w:lvl w:ilvl="6" w:tplc="2000000F" w:tentative="1">
      <w:start w:val="1"/>
      <w:numFmt w:val="decimal"/>
      <w:lvlText w:val="%7."/>
      <w:lvlJc w:val="left"/>
      <w:pPr>
        <w:ind w:left="4527" w:hanging="360"/>
      </w:pPr>
    </w:lvl>
    <w:lvl w:ilvl="7" w:tplc="20000019" w:tentative="1">
      <w:start w:val="1"/>
      <w:numFmt w:val="lowerLetter"/>
      <w:lvlText w:val="%8."/>
      <w:lvlJc w:val="left"/>
      <w:pPr>
        <w:ind w:left="5247" w:hanging="360"/>
      </w:pPr>
    </w:lvl>
    <w:lvl w:ilvl="8" w:tplc="2000001B" w:tentative="1">
      <w:start w:val="1"/>
      <w:numFmt w:val="lowerRoman"/>
      <w:lvlText w:val="%9."/>
      <w:lvlJc w:val="right"/>
      <w:pPr>
        <w:ind w:left="5967" w:hanging="180"/>
      </w:pPr>
    </w:lvl>
  </w:abstractNum>
  <w:abstractNum w:abstractNumId="1" w15:restartNumberingAfterBreak="0">
    <w:nsid w:val="021755FD"/>
    <w:multiLevelType w:val="hybridMultilevel"/>
    <w:tmpl w:val="2A46105E"/>
    <w:lvl w:ilvl="0" w:tplc="20000001">
      <w:start w:val="1"/>
      <w:numFmt w:val="bullet"/>
      <w:lvlText w:val=""/>
      <w:lvlJc w:val="left"/>
      <w:pPr>
        <w:ind w:left="1152" w:hanging="360"/>
      </w:pPr>
      <w:rPr>
        <w:rFonts w:ascii="Symbol" w:hAnsi="Symbol" w:hint="default"/>
      </w:rPr>
    </w:lvl>
    <w:lvl w:ilvl="1" w:tplc="20000003" w:tentative="1">
      <w:start w:val="1"/>
      <w:numFmt w:val="bullet"/>
      <w:lvlText w:val="o"/>
      <w:lvlJc w:val="left"/>
      <w:pPr>
        <w:ind w:left="1872" w:hanging="360"/>
      </w:pPr>
      <w:rPr>
        <w:rFonts w:ascii="Courier New" w:hAnsi="Courier New" w:cs="Courier New" w:hint="default"/>
      </w:rPr>
    </w:lvl>
    <w:lvl w:ilvl="2" w:tplc="20000005" w:tentative="1">
      <w:start w:val="1"/>
      <w:numFmt w:val="bullet"/>
      <w:lvlText w:val=""/>
      <w:lvlJc w:val="left"/>
      <w:pPr>
        <w:ind w:left="2592" w:hanging="360"/>
      </w:pPr>
      <w:rPr>
        <w:rFonts w:ascii="Wingdings" w:hAnsi="Wingdings" w:hint="default"/>
      </w:rPr>
    </w:lvl>
    <w:lvl w:ilvl="3" w:tplc="20000001" w:tentative="1">
      <w:start w:val="1"/>
      <w:numFmt w:val="bullet"/>
      <w:lvlText w:val=""/>
      <w:lvlJc w:val="left"/>
      <w:pPr>
        <w:ind w:left="3312" w:hanging="360"/>
      </w:pPr>
      <w:rPr>
        <w:rFonts w:ascii="Symbol" w:hAnsi="Symbol" w:hint="default"/>
      </w:rPr>
    </w:lvl>
    <w:lvl w:ilvl="4" w:tplc="20000003" w:tentative="1">
      <w:start w:val="1"/>
      <w:numFmt w:val="bullet"/>
      <w:lvlText w:val="o"/>
      <w:lvlJc w:val="left"/>
      <w:pPr>
        <w:ind w:left="4032" w:hanging="360"/>
      </w:pPr>
      <w:rPr>
        <w:rFonts w:ascii="Courier New" w:hAnsi="Courier New" w:cs="Courier New" w:hint="default"/>
      </w:rPr>
    </w:lvl>
    <w:lvl w:ilvl="5" w:tplc="20000005" w:tentative="1">
      <w:start w:val="1"/>
      <w:numFmt w:val="bullet"/>
      <w:lvlText w:val=""/>
      <w:lvlJc w:val="left"/>
      <w:pPr>
        <w:ind w:left="4752" w:hanging="360"/>
      </w:pPr>
      <w:rPr>
        <w:rFonts w:ascii="Wingdings" w:hAnsi="Wingdings" w:hint="default"/>
      </w:rPr>
    </w:lvl>
    <w:lvl w:ilvl="6" w:tplc="20000001" w:tentative="1">
      <w:start w:val="1"/>
      <w:numFmt w:val="bullet"/>
      <w:lvlText w:val=""/>
      <w:lvlJc w:val="left"/>
      <w:pPr>
        <w:ind w:left="5472" w:hanging="360"/>
      </w:pPr>
      <w:rPr>
        <w:rFonts w:ascii="Symbol" w:hAnsi="Symbol" w:hint="default"/>
      </w:rPr>
    </w:lvl>
    <w:lvl w:ilvl="7" w:tplc="20000003" w:tentative="1">
      <w:start w:val="1"/>
      <w:numFmt w:val="bullet"/>
      <w:lvlText w:val="o"/>
      <w:lvlJc w:val="left"/>
      <w:pPr>
        <w:ind w:left="6192" w:hanging="360"/>
      </w:pPr>
      <w:rPr>
        <w:rFonts w:ascii="Courier New" w:hAnsi="Courier New" w:cs="Courier New" w:hint="default"/>
      </w:rPr>
    </w:lvl>
    <w:lvl w:ilvl="8" w:tplc="20000005" w:tentative="1">
      <w:start w:val="1"/>
      <w:numFmt w:val="bullet"/>
      <w:lvlText w:val=""/>
      <w:lvlJc w:val="left"/>
      <w:pPr>
        <w:ind w:left="6912" w:hanging="360"/>
      </w:pPr>
      <w:rPr>
        <w:rFonts w:ascii="Wingdings" w:hAnsi="Wingdings" w:hint="default"/>
      </w:rPr>
    </w:lvl>
  </w:abstractNum>
  <w:abstractNum w:abstractNumId="2" w15:restartNumberingAfterBreak="0">
    <w:nsid w:val="0E6F7439"/>
    <w:multiLevelType w:val="hybridMultilevel"/>
    <w:tmpl w:val="807A665A"/>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17A1C4F"/>
    <w:multiLevelType w:val="hybridMultilevel"/>
    <w:tmpl w:val="CA9661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16404B"/>
    <w:multiLevelType w:val="hybridMultilevel"/>
    <w:tmpl w:val="9A32DDE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C027EB"/>
    <w:multiLevelType w:val="multilevel"/>
    <w:tmpl w:val="CD78F908"/>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8124BA"/>
    <w:multiLevelType w:val="hybridMultilevel"/>
    <w:tmpl w:val="CFAECA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811D70"/>
    <w:multiLevelType w:val="hybridMultilevel"/>
    <w:tmpl w:val="1778CB9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3D4B32CA"/>
    <w:multiLevelType w:val="hybridMultilevel"/>
    <w:tmpl w:val="3C306458"/>
    <w:lvl w:ilvl="0" w:tplc="20000001">
      <w:start w:val="1"/>
      <w:numFmt w:val="bullet"/>
      <w:lvlText w:val=""/>
      <w:lvlJc w:val="left"/>
      <w:pPr>
        <w:ind w:left="1152" w:hanging="360"/>
      </w:pPr>
      <w:rPr>
        <w:rFonts w:ascii="Symbol" w:hAnsi="Symbol" w:hint="default"/>
      </w:rPr>
    </w:lvl>
    <w:lvl w:ilvl="1" w:tplc="20000003" w:tentative="1">
      <w:start w:val="1"/>
      <w:numFmt w:val="bullet"/>
      <w:lvlText w:val="o"/>
      <w:lvlJc w:val="left"/>
      <w:pPr>
        <w:ind w:left="1872" w:hanging="360"/>
      </w:pPr>
      <w:rPr>
        <w:rFonts w:ascii="Courier New" w:hAnsi="Courier New" w:cs="Courier New" w:hint="default"/>
      </w:rPr>
    </w:lvl>
    <w:lvl w:ilvl="2" w:tplc="20000005" w:tentative="1">
      <w:start w:val="1"/>
      <w:numFmt w:val="bullet"/>
      <w:lvlText w:val=""/>
      <w:lvlJc w:val="left"/>
      <w:pPr>
        <w:ind w:left="2592" w:hanging="360"/>
      </w:pPr>
      <w:rPr>
        <w:rFonts w:ascii="Wingdings" w:hAnsi="Wingdings" w:hint="default"/>
      </w:rPr>
    </w:lvl>
    <w:lvl w:ilvl="3" w:tplc="20000001" w:tentative="1">
      <w:start w:val="1"/>
      <w:numFmt w:val="bullet"/>
      <w:lvlText w:val=""/>
      <w:lvlJc w:val="left"/>
      <w:pPr>
        <w:ind w:left="3312" w:hanging="360"/>
      </w:pPr>
      <w:rPr>
        <w:rFonts w:ascii="Symbol" w:hAnsi="Symbol" w:hint="default"/>
      </w:rPr>
    </w:lvl>
    <w:lvl w:ilvl="4" w:tplc="20000003" w:tentative="1">
      <w:start w:val="1"/>
      <w:numFmt w:val="bullet"/>
      <w:lvlText w:val="o"/>
      <w:lvlJc w:val="left"/>
      <w:pPr>
        <w:ind w:left="4032" w:hanging="360"/>
      </w:pPr>
      <w:rPr>
        <w:rFonts w:ascii="Courier New" w:hAnsi="Courier New" w:cs="Courier New" w:hint="default"/>
      </w:rPr>
    </w:lvl>
    <w:lvl w:ilvl="5" w:tplc="20000005" w:tentative="1">
      <w:start w:val="1"/>
      <w:numFmt w:val="bullet"/>
      <w:lvlText w:val=""/>
      <w:lvlJc w:val="left"/>
      <w:pPr>
        <w:ind w:left="4752" w:hanging="360"/>
      </w:pPr>
      <w:rPr>
        <w:rFonts w:ascii="Wingdings" w:hAnsi="Wingdings" w:hint="default"/>
      </w:rPr>
    </w:lvl>
    <w:lvl w:ilvl="6" w:tplc="20000001" w:tentative="1">
      <w:start w:val="1"/>
      <w:numFmt w:val="bullet"/>
      <w:lvlText w:val=""/>
      <w:lvlJc w:val="left"/>
      <w:pPr>
        <w:ind w:left="5472" w:hanging="360"/>
      </w:pPr>
      <w:rPr>
        <w:rFonts w:ascii="Symbol" w:hAnsi="Symbol" w:hint="default"/>
      </w:rPr>
    </w:lvl>
    <w:lvl w:ilvl="7" w:tplc="20000003" w:tentative="1">
      <w:start w:val="1"/>
      <w:numFmt w:val="bullet"/>
      <w:lvlText w:val="o"/>
      <w:lvlJc w:val="left"/>
      <w:pPr>
        <w:ind w:left="6192" w:hanging="360"/>
      </w:pPr>
      <w:rPr>
        <w:rFonts w:ascii="Courier New" w:hAnsi="Courier New" w:cs="Courier New" w:hint="default"/>
      </w:rPr>
    </w:lvl>
    <w:lvl w:ilvl="8" w:tplc="20000005" w:tentative="1">
      <w:start w:val="1"/>
      <w:numFmt w:val="bullet"/>
      <w:lvlText w:val=""/>
      <w:lvlJc w:val="left"/>
      <w:pPr>
        <w:ind w:left="6912" w:hanging="360"/>
      </w:pPr>
      <w:rPr>
        <w:rFonts w:ascii="Wingdings" w:hAnsi="Wingdings" w:hint="default"/>
      </w:rPr>
    </w:lvl>
  </w:abstractNum>
  <w:abstractNum w:abstractNumId="9" w15:restartNumberingAfterBreak="0">
    <w:nsid w:val="41E65B54"/>
    <w:multiLevelType w:val="hybridMultilevel"/>
    <w:tmpl w:val="CE262C5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4CEC3ABE"/>
    <w:multiLevelType w:val="hybridMultilevel"/>
    <w:tmpl w:val="776ABE78"/>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D2837DB"/>
    <w:multiLevelType w:val="hybridMultilevel"/>
    <w:tmpl w:val="ACA4B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D4469DB"/>
    <w:multiLevelType w:val="hybridMultilevel"/>
    <w:tmpl w:val="847632DC"/>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5623426F"/>
    <w:multiLevelType w:val="hybridMultilevel"/>
    <w:tmpl w:val="A78ACBB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567877A0"/>
    <w:multiLevelType w:val="hybridMultilevel"/>
    <w:tmpl w:val="8A8EE61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CA56F98"/>
    <w:multiLevelType w:val="hybridMultilevel"/>
    <w:tmpl w:val="584608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6C0236"/>
    <w:multiLevelType w:val="hybridMultilevel"/>
    <w:tmpl w:val="0C5ECB1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760087E"/>
    <w:multiLevelType w:val="hybridMultilevel"/>
    <w:tmpl w:val="6D246AB0"/>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B8C3AD4"/>
    <w:multiLevelType w:val="hybridMultilevel"/>
    <w:tmpl w:val="A91C2086"/>
    <w:lvl w:ilvl="0" w:tplc="F4C00F7E">
      <w:start w:val="1"/>
      <w:numFmt w:val="decimal"/>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11472998">
    <w:abstractNumId w:val="2"/>
  </w:num>
  <w:num w:numId="2" w16cid:durableId="710376979">
    <w:abstractNumId w:val="5"/>
  </w:num>
  <w:num w:numId="3" w16cid:durableId="371728861">
    <w:abstractNumId w:val="13"/>
  </w:num>
  <w:num w:numId="4" w16cid:durableId="433405760">
    <w:abstractNumId w:val="4"/>
  </w:num>
  <w:num w:numId="5" w16cid:durableId="14160401">
    <w:abstractNumId w:val="8"/>
  </w:num>
  <w:num w:numId="6" w16cid:durableId="1497451546">
    <w:abstractNumId w:val="7"/>
  </w:num>
  <w:num w:numId="7" w16cid:durableId="2024164859">
    <w:abstractNumId w:val="3"/>
  </w:num>
  <w:num w:numId="8" w16cid:durableId="1773280787">
    <w:abstractNumId w:val="1"/>
  </w:num>
  <w:num w:numId="9" w16cid:durableId="1805348975">
    <w:abstractNumId w:val="15"/>
  </w:num>
  <w:num w:numId="10" w16cid:durableId="906111801">
    <w:abstractNumId w:val="6"/>
  </w:num>
  <w:num w:numId="11" w16cid:durableId="1594169549">
    <w:abstractNumId w:val="14"/>
  </w:num>
  <w:num w:numId="12" w16cid:durableId="509100695">
    <w:abstractNumId w:val="11"/>
  </w:num>
  <w:num w:numId="13" w16cid:durableId="1564176964">
    <w:abstractNumId w:val="16"/>
  </w:num>
  <w:num w:numId="14" w16cid:durableId="1069959701">
    <w:abstractNumId w:val="12"/>
  </w:num>
  <w:num w:numId="15" w16cid:durableId="1524589416">
    <w:abstractNumId w:val="0"/>
  </w:num>
  <w:num w:numId="16" w16cid:durableId="726533495">
    <w:abstractNumId w:val="10"/>
  </w:num>
  <w:num w:numId="17" w16cid:durableId="469782457">
    <w:abstractNumId w:val="9"/>
  </w:num>
  <w:num w:numId="18" w16cid:durableId="2112629905">
    <w:abstractNumId w:val="18"/>
  </w:num>
  <w:num w:numId="19" w16cid:durableId="16903714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9B"/>
    <w:rsid w:val="00004D59"/>
    <w:rsid w:val="00005301"/>
    <w:rsid w:val="00005C77"/>
    <w:rsid w:val="00012621"/>
    <w:rsid w:val="00013C5E"/>
    <w:rsid w:val="00017E87"/>
    <w:rsid w:val="00022C55"/>
    <w:rsid w:val="0002322D"/>
    <w:rsid w:val="000249D0"/>
    <w:rsid w:val="000250C5"/>
    <w:rsid w:val="000364B1"/>
    <w:rsid w:val="000438A7"/>
    <w:rsid w:val="00045A69"/>
    <w:rsid w:val="00053726"/>
    <w:rsid w:val="00054B3A"/>
    <w:rsid w:val="0006141F"/>
    <w:rsid w:val="00063932"/>
    <w:rsid w:val="0006453C"/>
    <w:rsid w:val="00080586"/>
    <w:rsid w:val="0008176F"/>
    <w:rsid w:val="000870D7"/>
    <w:rsid w:val="0009083E"/>
    <w:rsid w:val="000935A4"/>
    <w:rsid w:val="00093E0B"/>
    <w:rsid w:val="00094AD3"/>
    <w:rsid w:val="0009681D"/>
    <w:rsid w:val="000A2213"/>
    <w:rsid w:val="000A5D21"/>
    <w:rsid w:val="000A664B"/>
    <w:rsid w:val="000A777C"/>
    <w:rsid w:val="000B0350"/>
    <w:rsid w:val="000B0BC5"/>
    <w:rsid w:val="000B5F86"/>
    <w:rsid w:val="000B7320"/>
    <w:rsid w:val="000C07EB"/>
    <w:rsid w:val="000D0404"/>
    <w:rsid w:val="000D334C"/>
    <w:rsid w:val="000D7021"/>
    <w:rsid w:val="000E0B8D"/>
    <w:rsid w:val="000E1157"/>
    <w:rsid w:val="000E49E1"/>
    <w:rsid w:val="000E4EAB"/>
    <w:rsid w:val="000E6111"/>
    <w:rsid w:val="000E77C4"/>
    <w:rsid w:val="000F3A6E"/>
    <w:rsid w:val="000F5CC1"/>
    <w:rsid w:val="000F6119"/>
    <w:rsid w:val="000F68AF"/>
    <w:rsid w:val="001063AA"/>
    <w:rsid w:val="00130D87"/>
    <w:rsid w:val="00132292"/>
    <w:rsid w:val="0013251C"/>
    <w:rsid w:val="001330A2"/>
    <w:rsid w:val="001366B7"/>
    <w:rsid w:val="0013708F"/>
    <w:rsid w:val="00141453"/>
    <w:rsid w:val="00143728"/>
    <w:rsid w:val="00155CF2"/>
    <w:rsid w:val="00156558"/>
    <w:rsid w:val="00163921"/>
    <w:rsid w:val="0016478D"/>
    <w:rsid w:val="00167FB4"/>
    <w:rsid w:val="001703C6"/>
    <w:rsid w:val="00181AE6"/>
    <w:rsid w:val="00183342"/>
    <w:rsid w:val="00184CF1"/>
    <w:rsid w:val="00186F7A"/>
    <w:rsid w:val="00187023"/>
    <w:rsid w:val="00187F6A"/>
    <w:rsid w:val="0019763C"/>
    <w:rsid w:val="001A06C7"/>
    <w:rsid w:val="001A3420"/>
    <w:rsid w:val="001A77BB"/>
    <w:rsid w:val="001B243C"/>
    <w:rsid w:val="001B7C0B"/>
    <w:rsid w:val="001C16DF"/>
    <w:rsid w:val="001C27BA"/>
    <w:rsid w:val="001C329E"/>
    <w:rsid w:val="001C3527"/>
    <w:rsid w:val="001C6510"/>
    <w:rsid w:val="001C757D"/>
    <w:rsid w:val="001E11E9"/>
    <w:rsid w:val="001E4ECA"/>
    <w:rsid w:val="001F1869"/>
    <w:rsid w:val="00201C2A"/>
    <w:rsid w:val="002058D8"/>
    <w:rsid w:val="002064F9"/>
    <w:rsid w:val="002179CB"/>
    <w:rsid w:val="002240A9"/>
    <w:rsid w:val="00224A1E"/>
    <w:rsid w:val="0022562D"/>
    <w:rsid w:val="00225779"/>
    <w:rsid w:val="00225F6F"/>
    <w:rsid w:val="00231986"/>
    <w:rsid w:val="00235E6B"/>
    <w:rsid w:val="00250F19"/>
    <w:rsid w:val="002608AA"/>
    <w:rsid w:val="00264FCD"/>
    <w:rsid w:val="00265908"/>
    <w:rsid w:val="00270784"/>
    <w:rsid w:val="00271791"/>
    <w:rsid w:val="002730D8"/>
    <w:rsid w:val="00276640"/>
    <w:rsid w:val="00276D79"/>
    <w:rsid w:val="002771C8"/>
    <w:rsid w:val="00277CBB"/>
    <w:rsid w:val="0028056B"/>
    <w:rsid w:val="00282372"/>
    <w:rsid w:val="002834C9"/>
    <w:rsid w:val="0028550B"/>
    <w:rsid w:val="00285E78"/>
    <w:rsid w:val="0029082B"/>
    <w:rsid w:val="00295250"/>
    <w:rsid w:val="00295E4D"/>
    <w:rsid w:val="0029659B"/>
    <w:rsid w:val="00296ED1"/>
    <w:rsid w:val="002A0827"/>
    <w:rsid w:val="002A21F5"/>
    <w:rsid w:val="002A745F"/>
    <w:rsid w:val="002B2806"/>
    <w:rsid w:val="002B4B97"/>
    <w:rsid w:val="002C0EF3"/>
    <w:rsid w:val="002D0BB1"/>
    <w:rsid w:val="002D67FE"/>
    <w:rsid w:val="002E4604"/>
    <w:rsid w:val="002E679B"/>
    <w:rsid w:val="002F4237"/>
    <w:rsid w:val="002F4958"/>
    <w:rsid w:val="002F4B0A"/>
    <w:rsid w:val="002F4C45"/>
    <w:rsid w:val="002F57FC"/>
    <w:rsid w:val="002F58AB"/>
    <w:rsid w:val="002F58DB"/>
    <w:rsid w:val="00300C89"/>
    <w:rsid w:val="00303E39"/>
    <w:rsid w:val="00321ECD"/>
    <w:rsid w:val="00325A93"/>
    <w:rsid w:val="0032694F"/>
    <w:rsid w:val="00335D3C"/>
    <w:rsid w:val="00337214"/>
    <w:rsid w:val="00344B49"/>
    <w:rsid w:val="00360266"/>
    <w:rsid w:val="00360B4C"/>
    <w:rsid w:val="0036410E"/>
    <w:rsid w:val="003735B7"/>
    <w:rsid w:val="003738A0"/>
    <w:rsid w:val="00376DA7"/>
    <w:rsid w:val="00386BAA"/>
    <w:rsid w:val="0039073E"/>
    <w:rsid w:val="00393032"/>
    <w:rsid w:val="00394D37"/>
    <w:rsid w:val="00395763"/>
    <w:rsid w:val="00395A31"/>
    <w:rsid w:val="003A0DB1"/>
    <w:rsid w:val="003A3966"/>
    <w:rsid w:val="003A3C1A"/>
    <w:rsid w:val="003A6F53"/>
    <w:rsid w:val="003B302C"/>
    <w:rsid w:val="003B7125"/>
    <w:rsid w:val="003C0056"/>
    <w:rsid w:val="003C00A5"/>
    <w:rsid w:val="003C1104"/>
    <w:rsid w:val="003C17CA"/>
    <w:rsid w:val="003C4782"/>
    <w:rsid w:val="003C6B6C"/>
    <w:rsid w:val="003D6FA8"/>
    <w:rsid w:val="003E48AD"/>
    <w:rsid w:val="003E76AB"/>
    <w:rsid w:val="003F4929"/>
    <w:rsid w:val="0040079D"/>
    <w:rsid w:val="004029C9"/>
    <w:rsid w:val="00402BB2"/>
    <w:rsid w:val="00411BAC"/>
    <w:rsid w:val="00411C5A"/>
    <w:rsid w:val="00413C16"/>
    <w:rsid w:val="004209F6"/>
    <w:rsid w:val="00421D84"/>
    <w:rsid w:val="004235D3"/>
    <w:rsid w:val="004269D7"/>
    <w:rsid w:val="00432C83"/>
    <w:rsid w:val="00433933"/>
    <w:rsid w:val="0043719B"/>
    <w:rsid w:val="0043751E"/>
    <w:rsid w:val="00441F0B"/>
    <w:rsid w:val="004427FF"/>
    <w:rsid w:val="004458CA"/>
    <w:rsid w:val="00445D64"/>
    <w:rsid w:val="004465E3"/>
    <w:rsid w:val="0044797C"/>
    <w:rsid w:val="0045087A"/>
    <w:rsid w:val="00454076"/>
    <w:rsid w:val="00463F17"/>
    <w:rsid w:val="00464D2C"/>
    <w:rsid w:val="00467114"/>
    <w:rsid w:val="00473121"/>
    <w:rsid w:val="00473DFB"/>
    <w:rsid w:val="00483CFB"/>
    <w:rsid w:val="00484968"/>
    <w:rsid w:val="00486358"/>
    <w:rsid w:val="00491842"/>
    <w:rsid w:val="00493239"/>
    <w:rsid w:val="004A41CD"/>
    <w:rsid w:val="004A4279"/>
    <w:rsid w:val="004B1C9F"/>
    <w:rsid w:val="004B2889"/>
    <w:rsid w:val="004B7471"/>
    <w:rsid w:val="004C171B"/>
    <w:rsid w:val="004D310A"/>
    <w:rsid w:val="004D3AA1"/>
    <w:rsid w:val="004E0515"/>
    <w:rsid w:val="004E1F27"/>
    <w:rsid w:val="004E50BD"/>
    <w:rsid w:val="004F0A13"/>
    <w:rsid w:val="004F1700"/>
    <w:rsid w:val="004F2A43"/>
    <w:rsid w:val="004F5777"/>
    <w:rsid w:val="004F582C"/>
    <w:rsid w:val="004F73D0"/>
    <w:rsid w:val="00502075"/>
    <w:rsid w:val="00503D97"/>
    <w:rsid w:val="00507AEA"/>
    <w:rsid w:val="00510901"/>
    <w:rsid w:val="00512875"/>
    <w:rsid w:val="00513296"/>
    <w:rsid w:val="00513F08"/>
    <w:rsid w:val="0051692C"/>
    <w:rsid w:val="00523657"/>
    <w:rsid w:val="005259B4"/>
    <w:rsid w:val="0052692A"/>
    <w:rsid w:val="00527C74"/>
    <w:rsid w:val="00531482"/>
    <w:rsid w:val="00535B83"/>
    <w:rsid w:val="00537434"/>
    <w:rsid w:val="005417D6"/>
    <w:rsid w:val="00543DEF"/>
    <w:rsid w:val="0054705F"/>
    <w:rsid w:val="005520D8"/>
    <w:rsid w:val="0056024B"/>
    <w:rsid w:val="00564B1F"/>
    <w:rsid w:val="00567C77"/>
    <w:rsid w:val="00572E83"/>
    <w:rsid w:val="0057517C"/>
    <w:rsid w:val="00576557"/>
    <w:rsid w:val="00576689"/>
    <w:rsid w:val="0057699C"/>
    <w:rsid w:val="0057792F"/>
    <w:rsid w:val="00581302"/>
    <w:rsid w:val="00583C9C"/>
    <w:rsid w:val="005869DD"/>
    <w:rsid w:val="00592B9F"/>
    <w:rsid w:val="005937BF"/>
    <w:rsid w:val="00596080"/>
    <w:rsid w:val="005A09FA"/>
    <w:rsid w:val="005A2229"/>
    <w:rsid w:val="005A47F9"/>
    <w:rsid w:val="005B09EA"/>
    <w:rsid w:val="005B1EB3"/>
    <w:rsid w:val="005B2D4C"/>
    <w:rsid w:val="005C1218"/>
    <w:rsid w:val="005C5F2A"/>
    <w:rsid w:val="005E200D"/>
    <w:rsid w:val="005E2206"/>
    <w:rsid w:val="005E2969"/>
    <w:rsid w:val="005E2AC6"/>
    <w:rsid w:val="005E37A5"/>
    <w:rsid w:val="005E4FEF"/>
    <w:rsid w:val="005F034C"/>
    <w:rsid w:val="005F1DBA"/>
    <w:rsid w:val="00600C0F"/>
    <w:rsid w:val="00603AF6"/>
    <w:rsid w:val="00606441"/>
    <w:rsid w:val="00607D47"/>
    <w:rsid w:val="006113B1"/>
    <w:rsid w:val="006126EB"/>
    <w:rsid w:val="00612BAB"/>
    <w:rsid w:val="006149F3"/>
    <w:rsid w:val="006163BC"/>
    <w:rsid w:val="00623270"/>
    <w:rsid w:val="00623856"/>
    <w:rsid w:val="00625CE5"/>
    <w:rsid w:val="00626328"/>
    <w:rsid w:val="00635CD9"/>
    <w:rsid w:val="006365F1"/>
    <w:rsid w:val="00640A23"/>
    <w:rsid w:val="006435DE"/>
    <w:rsid w:val="00646EFC"/>
    <w:rsid w:val="00647C25"/>
    <w:rsid w:val="00657228"/>
    <w:rsid w:val="006575F4"/>
    <w:rsid w:val="00660289"/>
    <w:rsid w:val="00661A0D"/>
    <w:rsid w:val="00663B95"/>
    <w:rsid w:val="00663DF1"/>
    <w:rsid w:val="0066587B"/>
    <w:rsid w:val="006802B4"/>
    <w:rsid w:val="006844AE"/>
    <w:rsid w:val="006943F7"/>
    <w:rsid w:val="006950B0"/>
    <w:rsid w:val="006A10E6"/>
    <w:rsid w:val="006A1555"/>
    <w:rsid w:val="006A2A90"/>
    <w:rsid w:val="006B28D6"/>
    <w:rsid w:val="006C0FCD"/>
    <w:rsid w:val="006C35CA"/>
    <w:rsid w:val="006C434E"/>
    <w:rsid w:val="006C6871"/>
    <w:rsid w:val="006D04CA"/>
    <w:rsid w:val="006D4DD8"/>
    <w:rsid w:val="006D60DC"/>
    <w:rsid w:val="006E2277"/>
    <w:rsid w:val="006E3703"/>
    <w:rsid w:val="006E4478"/>
    <w:rsid w:val="006F1EF4"/>
    <w:rsid w:val="006F4299"/>
    <w:rsid w:val="006F4368"/>
    <w:rsid w:val="00702AC7"/>
    <w:rsid w:val="00706CE7"/>
    <w:rsid w:val="007162F2"/>
    <w:rsid w:val="0071765C"/>
    <w:rsid w:val="00717E3D"/>
    <w:rsid w:val="00721040"/>
    <w:rsid w:val="007210C1"/>
    <w:rsid w:val="007227CA"/>
    <w:rsid w:val="00726586"/>
    <w:rsid w:val="00727144"/>
    <w:rsid w:val="0073551E"/>
    <w:rsid w:val="00736376"/>
    <w:rsid w:val="007371CD"/>
    <w:rsid w:val="00750849"/>
    <w:rsid w:val="007528C5"/>
    <w:rsid w:val="00755067"/>
    <w:rsid w:val="0075719D"/>
    <w:rsid w:val="00760B28"/>
    <w:rsid w:val="00766D44"/>
    <w:rsid w:val="007738B9"/>
    <w:rsid w:val="0077660E"/>
    <w:rsid w:val="00780972"/>
    <w:rsid w:val="00785892"/>
    <w:rsid w:val="00786CB2"/>
    <w:rsid w:val="00795F26"/>
    <w:rsid w:val="007A1B4D"/>
    <w:rsid w:val="007A5529"/>
    <w:rsid w:val="007A5E33"/>
    <w:rsid w:val="007A6EA2"/>
    <w:rsid w:val="007A7D7B"/>
    <w:rsid w:val="007B0AAA"/>
    <w:rsid w:val="007B2868"/>
    <w:rsid w:val="007C14D3"/>
    <w:rsid w:val="007C351F"/>
    <w:rsid w:val="007C4276"/>
    <w:rsid w:val="007D7D74"/>
    <w:rsid w:val="007E0FF4"/>
    <w:rsid w:val="007E14E3"/>
    <w:rsid w:val="007E2141"/>
    <w:rsid w:val="007E2A3D"/>
    <w:rsid w:val="007F358A"/>
    <w:rsid w:val="007F5C4B"/>
    <w:rsid w:val="008006B4"/>
    <w:rsid w:val="00814EC6"/>
    <w:rsid w:val="00820A25"/>
    <w:rsid w:val="00826B91"/>
    <w:rsid w:val="00831D33"/>
    <w:rsid w:val="008349D6"/>
    <w:rsid w:val="00837B84"/>
    <w:rsid w:val="0084221A"/>
    <w:rsid w:val="00842830"/>
    <w:rsid w:val="00847881"/>
    <w:rsid w:val="00850BB6"/>
    <w:rsid w:val="00853BE6"/>
    <w:rsid w:val="00860D21"/>
    <w:rsid w:val="00863345"/>
    <w:rsid w:val="00867963"/>
    <w:rsid w:val="008713A4"/>
    <w:rsid w:val="00871475"/>
    <w:rsid w:val="008716DB"/>
    <w:rsid w:val="0087444B"/>
    <w:rsid w:val="00874673"/>
    <w:rsid w:val="00877353"/>
    <w:rsid w:val="00881388"/>
    <w:rsid w:val="008910F1"/>
    <w:rsid w:val="00891ECE"/>
    <w:rsid w:val="00893FEA"/>
    <w:rsid w:val="008951CC"/>
    <w:rsid w:val="00897387"/>
    <w:rsid w:val="008A1904"/>
    <w:rsid w:val="008A651C"/>
    <w:rsid w:val="008A65B0"/>
    <w:rsid w:val="008B3C97"/>
    <w:rsid w:val="008B7166"/>
    <w:rsid w:val="008C2CE0"/>
    <w:rsid w:val="008C2DBF"/>
    <w:rsid w:val="008C343B"/>
    <w:rsid w:val="008C74DD"/>
    <w:rsid w:val="008D1EFA"/>
    <w:rsid w:val="008D36BB"/>
    <w:rsid w:val="008D6CF2"/>
    <w:rsid w:val="008E1DA1"/>
    <w:rsid w:val="008E20BE"/>
    <w:rsid w:val="008E2B73"/>
    <w:rsid w:val="008E4952"/>
    <w:rsid w:val="008E61C0"/>
    <w:rsid w:val="008E77EF"/>
    <w:rsid w:val="00920972"/>
    <w:rsid w:val="00920D65"/>
    <w:rsid w:val="00920F33"/>
    <w:rsid w:val="009336D1"/>
    <w:rsid w:val="0093524A"/>
    <w:rsid w:val="00936B8E"/>
    <w:rsid w:val="00940F41"/>
    <w:rsid w:val="00942C42"/>
    <w:rsid w:val="0095477E"/>
    <w:rsid w:val="00955C97"/>
    <w:rsid w:val="00955EAA"/>
    <w:rsid w:val="00964A57"/>
    <w:rsid w:val="00972295"/>
    <w:rsid w:val="00974D70"/>
    <w:rsid w:val="009758A8"/>
    <w:rsid w:val="00976D9C"/>
    <w:rsid w:val="009806FF"/>
    <w:rsid w:val="0098306E"/>
    <w:rsid w:val="00983CEA"/>
    <w:rsid w:val="009867A1"/>
    <w:rsid w:val="009868DA"/>
    <w:rsid w:val="00992058"/>
    <w:rsid w:val="009971FF"/>
    <w:rsid w:val="009A04AA"/>
    <w:rsid w:val="009A649A"/>
    <w:rsid w:val="009B42BF"/>
    <w:rsid w:val="009B7F58"/>
    <w:rsid w:val="009C068C"/>
    <w:rsid w:val="009C3242"/>
    <w:rsid w:val="009E04D4"/>
    <w:rsid w:val="009E4F3B"/>
    <w:rsid w:val="009E5139"/>
    <w:rsid w:val="009F1947"/>
    <w:rsid w:val="009F5C88"/>
    <w:rsid w:val="009F67F8"/>
    <w:rsid w:val="00A011D6"/>
    <w:rsid w:val="00A03726"/>
    <w:rsid w:val="00A05F15"/>
    <w:rsid w:val="00A07E63"/>
    <w:rsid w:val="00A11520"/>
    <w:rsid w:val="00A1228B"/>
    <w:rsid w:val="00A14345"/>
    <w:rsid w:val="00A2135B"/>
    <w:rsid w:val="00A21D53"/>
    <w:rsid w:val="00A223B6"/>
    <w:rsid w:val="00A23E02"/>
    <w:rsid w:val="00A24127"/>
    <w:rsid w:val="00A24B77"/>
    <w:rsid w:val="00A34644"/>
    <w:rsid w:val="00A4051C"/>
    <w:rsid w:val="00A4190E"/>
    <w:rsid w:val="00A43496"/>
    <w:rsid w:val="00A439BC"/>
    <w:rsid w:val="00A4483D"/>
    <w:rsid w:val="00A4763D"/>
    <w:rsid w:val="00A545F1"/>
    <w:rsid w:val="00A56827"/>
    <w:rsid w:val="00A576B0"/>
    <w:rsid w:val="00A65254"/>
    <w:rsid w:val="00A6690C"/>
    <w:rsid w:val="00A66DBC"/>
    <w:rsid w:val="00A67B1C"/>
    <w:rsid w:val="00A70EC3"/>
    <w:rsid w:val="00A75263"/>
    <w:rsid w:val="00A76ACB"/>
    <w:rsid w:val="00A7790A"/>
    <w:rsid w:val="00A830B9"/>
    <w:rsid w:val="00A8375D"/>
    <w:rsid w:val="00A8543E"/>
    <w:rsid w:val="00A8572A"/>
    <w:rsid w:val="00A85F4F"/>
    <w:rsid w:val="00A86DC5"/>
    <w:rsid w:val="00A86F17"/>
    <w:rsid w:val="00A879F9"/>
    <w:rsid w:val="00A92604"/>
    <w:rsid w:val="00A959F5"/>
    <w:rsid w:val="00AA2039"/>
    <w:rsid w:val="00AA6896"/>
    <w:rsid w:val="00AB3DAC"/>
    <w:rsid w:val="00AB43B7"/>
    <w:rsid w:val="00AB7C27"/>
    <w:rsid w:val="00AC3461"/>
    <w:rsid w:val="00AC5D14"/>
    <w:rsid w:val="00AD2AB7"/>
    <w:rsid w:val="00AE1E00"/>
    <w:rsid w:val="00AE7C51"/>
    <w:rsid w:val="00AF04C2"/>
    <w:rsid w:val="00B010DF"/>
    <w:rsid w:val="00B1383A"/>
    <w:rsid w:val="00B14AF8"/>
    <w:rsid w:val="00B26CD3"/>
    <w:rsid w:val="00B35A64"/>
    <w:rsid w:val="00B36334"/>
    <w:rsid w:val="00B402E6"/>
    <w:rsid w:val="00B431FE"/>
    <w:rsid w:val="00B47A35"/>
    <w:rsid w:val="00B50502"/>
    <w:rsid w:val="00B54D74"/>
    <w:rsid w:val="00B60717"/>
    <w:rsid w:val="00B72491"/>
    <w:rsid w:val="00B8017F"/>
    <w:rsid w:val="00B838FE"/>
    <w:rsid w:val="00B83EF7"/>
    <w:rsid w:val="00B84345"/>
    <w:rsid w:val="00B9119C"/>
    <w:rsid w:val="00BA24A9"/>
    <w:rsid w:val="00BA2580"/>
    <w:rsid w:val="00BA55C8"/>
    <w:rsid w:val="00BA7D8A"/>
    <w:rsid w:val="00BB5CA4"/>
    <w:rsid w:val="00BB6FD8"/>
    <w:rsid w:val="00BC0DE9"/>
    <w:rsid w:val="00BC2C72"/>
    <w:rsid w:val="00BC3906"/>
    <w:rsid w:val="00BC5FBF"/>
    <w:rsid w:val="00BD1FBE"/>
    <w:rsid w:val="00BD4030"/>
    <w:rsid w:val="00BD61FD"/>
    <w:rsid w:val="00BD77F0"/>
    <w:rsid w:val="00BD782E"/>
    <w:rsid w:val="00BE0E3A"/>
    <w:rsid w:val="00BE11EE"/>
    <w:rsid w:val="00BE474E"/>
    <w:rsid w:val="00BE4ECA"/>
    <w:rsid w:val="00BE51F4"/>
    <w:rsid w:val="00BF4540"/>
    <w:rsid w:val="00BF50B6"/>
    <w:rsid w:val="00C04496"/>
    <w:rsid w:val="00C04F7C"/>
    <w:rsid w:val="00C05C8E"/>
    <w:rsid w:val="00C0631A"/>
    <w:rsid w:val="00C11514"/>
    <w:rsid w:val="00C15A39"/>
    <w:rsid w:val="00C163B2"/>
    <w:rsid w:val="00C20E46"/>
    <w:rsid w:val="00C21A8C"/>
    <w:rsid w:val="00C2215C"/>
    <w:rsid w:val="00C23684"/>
    <w:rsid w:val="00C259C6"/>
    <w:rsid w:val="00C2722E"/>
    <w:rsid w:val="00C3403A"/>
    <w:rsid w:val="00C36D45"/>
    <w:rsid w:val="00C428DC"/>
    <w:rsid w:val="00C42BAF"/>
    <w:rsid w:val="00C437CB"/>
    <w:rsid w:val="00C4568C"/>
    <w:rsid w:val="00C46A4D"/>
    <w:rsid w:val="00C51740"/>
    <w:rsid w:val="00C55070"/>
    <w:rsid w:val="00C56AF9"/>
    <w:rsid w:val="00C56CB2"/>
    <w:rsid w:val="00C579B9"/>
    <w:rsid w:val="00C6081D"/>
    <w:rsid w:val="00C62215"/>
    <w:rsid w:val="00C63316"/>
    <w:rsid w:val="00C6574D"/>
    <w:rsid w:val="00C66E8F"/>
    <w:rsid w:val="00C675EE"/>
    <w:rsid w:val="00C85619"/>
    <w:rsid w:val="00C917FD"/>
    <w:rsid w:val="00C9309D"/>
    <w:rsid w:val="00C941A3"/>
    <w:rsid w:val="00C943EA"/>
    <w:rsid w:val="00C96905"/>
    <w:rsid w:val="00CA20E7"/>
    <w:rsid w:val="00CA4CE6"/>
    <w:rsid w:val="00CA6389"/>
    <w:rsid w:val="00CA6414"/>
    <w:rsid w:val="00CA796F"/>
    <w:rsid w:val="00CB45AE"/>
    <w:rsid w:val="00CB4DDD"/>
    <w:rsid w:val="00CC3A31"/>
    <w:rsid w:val="00CC6A39"/>
    <w:rsid w:val="00CD6F32"/>
    <w:rsid w:val="00CE1E80"/>
    <w:rsid w:val="00CE7339"/>
    <w:rsid w:val="00CF18AB"/>
    <w:rsid w:val="00CF57A3"/>
    <w:rsid w:val="00D053D0"/>
    <w:rsid w:val="00D112D1"/>
    <w:rsid w:val="00D15E0C"/>
    <w:rsid w:val="00D2406B"/>
    <w:rsid w:val="00D27941"/>
    <w:rsid w:val="00D31A6D"/>
    <w:rsid w:val="00D32866"/>
    <w:rsid w:val="00D32F56"/>
    <w:rsid w:val="00D36F85"/>
    <w:rsid w:val="00D41BE6"/>
    <w:rsid w:val="00D45AFB"/>
    <w:rsid w:val="00D51EF5"/>
    <w:rsid w:val="00D53281"/>
    <w:rsid w:val="00D579D2"/>
    <w:rsid w:val="00D61FDA"/>
    <w:rsid w:val="00D651D8"/>
    <w:rsid w:val="00D71694"/>
    <w:rsid w:val="00D71C64"/>
    <w:rsid w:val="00D7373C"/>
    <w:rsid w:val="00D73B57"/>
    <w:rsid w:val="00D82331"/>
    <w:rsid w:val="00D846E4"/>
    <w:rsid w:val="00D8652B"/>
    <w:rsid w:val="00D86C99"/>
    <w:rsid w:val="00D9126B"/>
    <w:rsid w:val="00D94C93"/>
    <w:rsid w:val="00D97097"/>
    <w:rsid w:val="00DA4ED6"/>
    <w:rsid w:val="00DA6D4A"/>
    <w:rsid w:val="00DA77A1"/>
    <w:rsid w:val="00DC3998"/>
    <w:rsid w:val="00DD2A19"/>
    <w:rsid w:val="00DE097C"/>
    <w:rsid w:val="00DE1131"/>
    <w:rsid w:val="00DE4A7C"/>
    <w:rsid w:val="00DE6FE6"/>
    <w:rsid w:val="00DF12F0"/>
    <w:rsid w:val="00DF1F46"/>
    <w:rsid w:val="00DF295A"/>
    <w:rsid w:val="00DF39F6"/>
    <w:rsid w:val="00DF752A"/>
    <w:rsid w:val="00E04B0C"/>
    <w:rsid w:val="00E25947"/>
    <w:rsid w:val="00E26EEB"/>
    <w:rsid w:val="00E30AA8"/>
    <w:rsid w:val="00E3102B"/>
    <w:rsid w:val="00E31031"/>
    <w:rsid w:val="00E31F6C"/>
    <w:rsid w:val="00E33A7B"/>
    <w:rsid w:val="00E44295"/>
    <w:rsid w:val="00E4431E"/>
    <w:rsid w:val="00E45216"/>
    <w:rsid w:val="00E46D22"/>
    <w:rsid w:val="00E509F2"/>
    <w:rsid w:val="00E55524"/>
    <w:rsid w:val="00E5562B"/>
    <w:rsid w:val="00E60845"/>
    <w:rsid w:val="00E610A3"/>
    <w:rsid w:val="00E63393"/>
    <w:rsid w:val="00E648F2"/>
    <w:rsid w:val="00E67C73"/>
    <w:rsid w:val="00E83365"/>
    <w:rsid w:val="00E9730E"/>
    <w:rsid w:val="00EA16FD"/>
    <w:rsid w:val="00EA2019"/>
    <w:rsid w:val="00EA4FED"/>
    <w:rsid w:val="00EA6907"/>
    <w:rsid w:val="00EB37B0"/>
    <w:rsid w:val="00EB4FA8"/>
    <w:rsid w:val="00EB586B"/>
    <w:rsid w:val="00EB6BB2"/>
    <w:rsid w:val="00EC3CE0"/>
    <w:rsid w:val="00ED079D"/>
    <w:rsid w:val="00ED232D"/>
    <w:rsid w:val="00ED4585"/>
    <w:rsid w:val="00EE1269"/>
    <w:rsid w:val="00EE1CE4"/>
    <w:rsid w:val="00EE2820"/>
    <w:rsid w:val="00EE2D93"/>
    <w:rsid w:val="00EE3B4B"/>
    <w:rsid w:val="00EF083E"/>
    <w:rsid w:val="00EF63B5"/>
    <w:rsid w:val="00F041E4"/>
    <w:rsid w:val="00F16A9F"/>
    <w:rsid w:val="00F171E4"/>
    <w:rsid w:val="00F205E4"/>
    <w:rsid w:val="00F328A1"/>
    <w:rsid w:val="00F32E69"/>
    <w:rsid w:val="00F33303"/>
    <w:rsid w:val="00F35AAF"/>
    <w:rsid w:val="00F43348"/>
    <w:rsid w:val="00F47C37"/>
    <w:rsid w:val="00F53122"/>
    <w:rsid w:val="00F5420D"/>
    <w:rsid w:val="00F562FF"/>
    <w:rsid w:val="00F602D3"/>
    <w:rsid w:val="00F66374"/>
    <w:rsid w:val="00F71B56"/>
    <w:rsid w:val="00F8391F"/>
    <w:rsid w:val="00F852D4"/>
    <w:rsid w:val="00FA4107"/>
    <w:rsid w:val="00FA45D6"/>
    <w:rsid w:val="00FA59C6"/>
    <w:rsid w:val="00FC1C66"/>
    <w:rsid w:val="00FC2DD3"/>
    <w:rsid w:val="00FC31E7"/>
    <w:rsid w:val="00FC4D67"/>
    <w:rsid w:val="00FD5E19"/>
    <w:rsid w:val="00FE3DE4"/>
    <w:rsid w:val="00FE4A31"/>
    <w:rsid w:val="00FE53E7"/>
    <w:rsid w:val="00FE668D"/>
    <w:rsid w:val="00FE7679"/>
    <w:rsid w:val="00FF2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5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BC"/>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39BC"/>
    <w:pPr>
      <w:widowControl w:val="0"/>
      <w:autoSpaceDE w:val="0"/>
      <w:autoSpaceDN w:val="0"/>
      <w:adjustRightInd w:val="0"/>
      <w:ind w:left="72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7C14D3"/>
    <w:rPr>
      <w:sz w:val="16"/>
      <w:szCs w:val="16"/>
    </w:rPr>
  </w:style>
  <w:style w:type="paragraph" w:styleId="CommentText">
    <w:name w:val="annotation text"/>
    <w:basedOn w:val="Normal"/>
    <w:link w:val="CommentTextChar"/>
    <w:uiPriority w:val="99"/>
    <w:unhideWhenUsed/>
    <w:rsid w:val="007C14D3"/>
    <w:rPr>
      <w:sz w:val="20"/>
      <w:szCs w:val="20"/>
    </w:rPr>
  </w:style>
  <w:style w:type="character" w:customStyle="1" w:styleId="CommentTextChar">
    <w:name w:val="Comment Text Char"/>
    <w:basedOn w:val="DefaultParagraphFont"/>
    <w:link w:val="CommentText"/>
    <w:uiPriority w:val="99"/>
    <w:rsid w:val="007C14D3"/>
    <w:rPr>
      <w:sz w:val="20"/>
      <w:szCs w:val="20"/>
      <w:lang w:val="en-GB"/>
    </w:rPr>
  </w:style>
  <w:style w:type="paragraph" w:styleId="CommentSubject">
    <w:name w:val="annotation subject"/>
    <w:basedOn w:val="CommentText"/>
    <w:next w:val="CommentText"/>
    <w:link w:val="CommentSubjectChar"/>
    <w:uiPriority w:val="99"/>
    <w:semiHidden/>
    <w:unhideWhenUsed/>
    <w:rsid w:val="007C14D3"/>
    <w:rPr>
      <w:b/>
      <w:bCs/>
    </w:rPr>
  </w:style>
  <w:style w:type="character" w:customStyle="1" w:styleId="CommentSubjectChar">
    <w:name w:val="Comment Subject Char"/>
    <w:basedOn w:val="CommentTextChar"/>
    <w:link w:val="CommentSubject"/>
    <w:uiPriority w:val="99"/>
    <w:semiHidden/>
    <w:rsid w:val="007C14D3"/>
    <w:rPr>
      <w:b/>
      <w:bCs/>
      <w:sz w:val="20"/>
      <w:szCs w:val="20"/>
      <w:lang w:val="en-GB"/>
    </w:rPr>
  </w:style>
  <w:style w:type="character" w:styleId="Hyperlink">
    <w:name w:val="Hyperlink"/>
    <w:basedOn w:val="DefaultParagraphFont"/>
    <w:uiPriority w:val="99"/>
    <w:unhideWhenUsed/>
    <w:rsid w:val="001C3527"/>
    <w:rPr>
      <w:color w:val="0563C1" w:themeColor="hyperlink"/>
      <w:u w:val="single"/>
    </w:rPr>
  </w:style>
  <w:style w:type="character" w:styleId="UnresolvedMention">
    <w:name w:val="Unresolved Mention"/>
    <w:basedOn w:val="DefaultParagraphFont"/>
    <w:uiPriority w:val="99"/>
    <w:semiHidden/>
    <w:unhideWhenUsed/>
    <w:rsid w:val="001C3527"/>
    <w:rPr>
      <w:color w:val="605E5C"/>
      <w:shd w:val="clear" w:color="auto" w:fill="E1DFDD"/>
    </w:rPr>
  </w:style>
  <w:style w:type="paragraph" w:customStyle="1" w:styleId="Standard">
    <w:name w:val="Standard"/>
    <w:rsid w:val="00766D44"/>
    <w:pPr>
      <w:suppressAutoHyphens/>
      <w:autoSpaceDN w:val="0"/>
      <w:spacing w:after="200" w:line="276" w:lineRule="auto"/>
      <w:textAlignment w:val="baseline"/>
    </w:pPr>
    <w:rPr>
      <w:rFonts w:ascii="Calibri" w:eastAsia="SimSun" w:hAnsi="Calibri" w:cs="F"/>
      <w:kern w:val="3"/>
      <w:lang w:val="nl-BE" w:eastAsia="nl-BE"/>
    </w:rPr>
  </w:style>
  <w:style w:type="paragraph" w:styleId="Revision">
    <w:name w:val="Revision"/>
    <w:hidden/>
    <w:uiPriority w:val="99"/>
    <w:semiHidden/>
    <w:rsid w:val="00936B8E"/>
    <w:pPr>
      <w:spacing w:after="0" w:line="240" w:lineRule="auto"/>
    </w:pPr>
    <w:rPr>
      <w:sz w:val="24"/>
      <w:szCs w:val="24"/>
      <w:lang w:val="en-GB"/>
    </w:rPr>
  </w:style>
  <w:style w:type="paragraph" w:styleId="Header">
    <w:name w:val="header"/>
    <w:basedOn w:val="Normal"/>
    <w:link w:val="HeaderChar"/>
    <w:uiPriority w:val="99"/>
    <w:unhideWhenUsed/>
    <w:rsid w:val="00531482"/>
    <w:pPr>
      <w:tabs>
        <w:tab w:val="center" w:pos="4513"/>
        <w:tab w:val="right" w:pos="9026"/>
      </w:tabs>
    </w:pPr>
  </w:style>
  <w:style w:type="character" w:customStyle="1" w:styleId="HeaderChar">
    <w:name w:val="Header Char"/>
    <w:basedOn w:val="DefaultParagraphFont"/>
    <w:link w:val="Header"/>
    <w:uiPriority w:val="99"/>
    <w:rsid w:val="00531482"/>
    <w:rPr>
      <w:sz w:val="24"/>
      <w:szCs w:val="24"/>
      <w:lang w:val="en-GB"/>
    </w:rPr>
  </w:style>
  <w:style w:type="paragraph" w:styleId="Footer">
    <w:name w:val="footer"/>
    <w:basedOn w:val="Normal"/>
    <w:link w:val="FooterChar"/>
    <w:uiPriority w:val="99"/>
    <w:unhideWhenUsed/>
    <w:rsid w:val="00531482"/>
    <w:pPr>
      <w:tabs>
        <w:tab w:val="center" w:pos="4513"/>
        <w:tab w:val="right" w:pos="9026"/>
      </w:tabs>
    </w:pPr>
  </w:style>
  <w:style w:type="character" w:customStyle="1" w:styleId="FooterChar">
    <w:name w:val="Footer Char"/>
    <w:basedOn w:val="DefaultParagraphFont"/>
    <w:link w:val="Footer"/>
    <w:uiPriority w:val="99"/>
    <w:rsid w:val="0053148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324">
      <w:bodyDiv w:val="1"/>
      <w:marLeft w:val="0"/>
      <w:marRight w:val="0"/>
      <w:marTop w:val="0"/>
      <w:marBottom w:val="0"/>
      <w:divBdr>
        <w:top w:val="none" w:sz="0" w:space="0" w:color="auto"/>
        <w:left w:val="none" w:sz="0" w:space="0" w:color="auto"/>
        <w:bottom w:val="none" w:sz="0" w:space="0" w:color="auto"/>
        <w:right w:val="none" w:sz="0" w:space="0" w:color="auto"/>
      </w:divBdr>
    </w:div>
    <w:div w:id="11090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ennedyhandersen@gmai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089F9E28DEE459A70A02F94F5FD09" ma:contentTypeVersion="19" ma:contentTypeDescription="Create a new document." ma:contentTypeScope="" ma:versionID="70b1292d8449025a296688d01ab0009e">
  <xsd:schema xmlns:xsd="http://www.w3.org/2001/XMLSchema" xmlns:xs="http://www.w3.org/2001/XMLSchema" xmlns:p="http://schemas.microsoft.com/office/2006/metadata/properties" xmlns:ns2="2eb7e7f1-6b8c-4461-835f-dae0bd0ca6eb" xmlns:ns3="b623c118-ae90-4be8-b800-2d88695a84bd" targetNamespace="http://schemas.microsoft.com/office/2006/metadata/properties" ma:root="true" ma:fieldsID="27ba3ebe68eddfef3aafb43ae93c6a4a" ns2:_="" ns3:_="">
    <xsd:import namespace="2eb7e7f1-6b8c-4461-835f-dae0bd0ca6eb"/>
    <xsd:import namespace="b623c118-ae90-4be8-b800-2d88695a8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Createdb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7e7f1-6b8c-4461-835f-dae0bd0ca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reatedby" ma:index="21"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7e63f8-1950-4e33-807c-bb6ac8bdd1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3c118-ae90-4be8-b800-2d88695a84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5e0f4bb-f372-4299-94fb-04444684d555}" ma:internalName="TaxCatchAll" ma:showField="CatchAllData" ma:web="b623c118-ae90-4be8-b800-2d88695a8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0f0db30-7408-4f09-93a8-a35d72cc3e25" origin="userSelected">
  <element uid="b858467a-6afe-4992-83e1-d804ae67c82f" value=""/>
  <element uid="51ffcb20-5e7c-46d1-984a-c3ab32ed728c"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reatedby xmlns="2eb7e7f1-6b8c-4461-835f-dae0bd0ca6eb">
      <UserInfo>
        <DisplayName/>
        <AccountId xsi:nil="true"/>
        <AccountType/>
      </UserInfo>
    </Createdby>
    <lcf76f155ced4ddcb4097134ff3c332f xmlns="2eb7e7f1-6b8c-4461-835f-dae0bd0ca6eb">
      <Terms xmlns="http://schemas.microsoft.com/office/infopath/2007/PartnerControls"/>
    </lcf76f155ced4ddcb4097134ff3c332f>
    <TaxCatchAll xmlns="b623c118-ae90-4be8-b800-2d88695a84b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E3F70-54C8-47DF-B185-A522830EB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7e7f1-6b8c-4461-835f-dae0bd0ca6eb"/>
    <ds:schemaRef ds:uri="b623c118-ae90-4be8-b800-2d88695a8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218B6-E384-4536-B2B6-A32CF4275C5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EFCDA9B-6E26-4081-BBB9-BFACDCC4203B}">
  <ds:schemaRefs>
    <ds:schemaRef ds:uri="http://schemas.openxmlformats.org/officeDocument/2006/bibliography"/>
  </ds:schemaRefs>
</ds:datastoreItem>
</file>

<file path=customXml/itemProps4.xml><?xml version="1.0" encoding="utf-8"?>
<ds:datastoreItem xmlns:ds="http://schemas.openxmlformats.org/officeDocument/2006/customXml" ds:itemID="{005B6CEE-D49B-4D32-AE20-B940A8EA9DCE}">
  <ds:schemaRefs>
    <ds:schemaRef ds:uri="http://schemas.microsoft.com/office/2006/metadata/properties"/>
    <ds:schemaRef ds:uri="http://schemas.microsoft.com/office/infopath/2007/PartnerControls"/>
    <ds:schemaRef ds:uri="2eb7e7f1-6b8c-4461-835f-dae0bd0ca6eb"/>
    <ds:schemaRef ds:uri="b623c118-ae90-4be8-b800-2d88695a84bd"/>
  </ds:schemaRefs>
</ds:datastoreItem>
</file>

<file path=customXml/itemProps5.xml><?xml version="1.0" encoding="utf-8"?>
<ds:datastoreItem xmlns:ds="http://schemas.openxmlformats.org/officeDocument/2006/customXml" ds:itemID="{382257F0-E066-47BB-9091-F54F440C9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6937</Words>
  <Characters>39541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2025-07-25T14:42:00Z</dcterms:created>
  <dcterms:modified xsi:type="dcterms:W3CDTF">2025-07-25T14:57:00Z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4fadf-44af-4257-a364-117fc5642565_Enabled">
    <vt:lpwstr>true</vt:lpwstr>
  </property>
  <property fmtid="{D5CDD505-2E9C-101B-9397-08002B2CF9AE}" pid="3" name="MSIP_Label_fa14fadf-44af-4257-a364-117fc5642565_SetDate">
    <vt:lpwstr>2025-07-25T14:42:27Z</vt:lpwstr>
  </property>
  <property fmtid="{D5CDD505-2E9C-101B-9397-08002B2CF9AE}" pid="4" name="MSIP_Label_fa14fadf-44af-4257-a364-117fc5642565_Method">
    <vt:lpwstr>Standard</vt:lpwstr>
  </property>
  <property fmtid="{D5CDD505-2E9C-101B-9397-08002B2CF9AE}" pid="5" name="MSIP_Label_fa14fadf-44af-4257-a364-117fc5642565_Name">
    <vt:lpwstr>Internal Label</vt:lpwstr>
  </property>
  <property fmtid="{D5CDD505-2E9C-101B-9397-08002B2CF9AE}" pid="6" name="MSIP_Label_fa14fadf-44af-4257-a364-117fc5642565_SiteId">
    <vt:lpwstr>e5635faf-cd79-464e-9d49-039febcaa6de</vt:lpwstr>
  </property>
  <property fmtid="{D5CDD505-2E9C-101B-9397-08002B2CF9AE}" pid="7" name="MSIP_Label_fa14fadf-44af-4257-a364-117fc5642565_ActionId">
    <vt:lpwstr>e7ddb495-0501-47d5-9c82-ce9f031d89c1</vt:lpwstr>
  </property>
  <property fmtid="{D5CDD505-2E9C-101B-9397-08002B2CF9AE}" pid="8" name="MSIP_Label_fa14fadf-44af-4257-a364-117fc5642565_ContentBits">
    <vt:lpwstr>0</vt:lpwstr>
  </property>
  <property fmtid="{D5CDD505-2E9C-101B-9397-08002B2CF9AE}" pid="9" name="MSIP_Label_fa14fadf-44af-4257-a364-117fc5642565_Tag">
    <vt:lpwstr>10, 3, 0, 1</vt:lpwstr>
  </property>
  <property fmtid="{D5CDD505-2E9C-101B-9397-08002B2CF9AE}" pid="10" name="MediaServiceImageTags">
    <vt:lpwstr/>
  </property>
  <property fmtid="{D5CDD505-2E9C-101B-9397-08002B2CF9AE}" pid="11" name="ContentTypeId">
    <vt:lpwstr>0x010100DD9089F9E28DEE459A70A02F94F5FD09</vt:lpwstr>
  </property>
  <property fmtid="{D5CDD505-2E9C-101B-9397-08002B2CF9AE}" pid="12" name="bjSaver">
    <vt:lpwstr>GL/MvZ0oKLM/MllHApDEW0uqDjqabHAI</vt:lpwstr>
  </property>
  <property fmtid="{D5CDD505-2E9C-101B-9397-08002B2CF9AE}" pid="13" name="docIndexRef">
    <vt:lpwstr>6f30c381-f2ce-472c-b7ac-ad10190987f3</vt:lpwstr>
  </property>
  <property fmtid="{D5CDD505-2E9C-101B-9397-08002B2CF9AE}" pid="14" name="bjDocumentLabelXML-0">
    <vt:lpwstr>ames.com/2008/01/sie/internal/label"&gt;&lt;element uid="b858467a-6afe-4992-83e1-d804ae67c82f" value="" /&gt;&lt;element uid="51ffcb20-5e7c-46d1-984a-c3ab32ed728c" value="" /&gt;&lt;/sisl&gt;</vt:lpwstr>
  </property>
  <property fmtid="{D5CDD505-2E9C-101B-9397-08002B2CF9AE}" pid="15" name="bjDocumentSecurityLabel">
    <vt:lpwstr>Internal - No Personal Data</vt:lpwstr>
  </property>
  <property fmtid="{D5CDD505-2E9C-101B-9397-08002B2CF9AE}" pid="16" name="bjDocumentLabelXML">
    <vt:lpwstr>&lt;?xml version="1.0" encoding="us-ascii"?&gt;&lt;sisl xmlns:xsd="http://www.w3.org/2001/XMLSchema" xmlns:xsi="http://www.w3.org/2001/XMLSchema-instance" sislVersion="0" policy="90f0db30-7408-4f09-93a8-a35d72cc3e25" origin="userSelected" xmlns="http://www.boldonj</vt:lpwstr>
  </property>
</Properties>
</file>